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5EA9" w14:textId="410371B6" w:rsidR="00C056D4" w:rsidRDefault="005B2968" w:rsidP="009B2BB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2E3C9E" wp14:editId="172AA941">
            <wp:simplePos x="0" y="0"/>
            <wp:positionH relativeFrom="margin">
              <wp:align>left</wp:align>
            </wp:positionH>
            <wp:positionV relativeFrom="paragraph">
              <wp:posOffset>305</wp:posOffset>
            </wp:positionV>
            <wp:extent cx="1732915" cy="1316355"/>
            <wp:effectExtent l="0" t="0" r="0" b="0"/>
            <wp:wrapSquare wrapText="bothSides"/>
            <wp:docPr id="700820771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20771" name="Image 1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76644" w14:textId="77777777" w:rsidR="00C056D4" w:rsidRDefault="00C056D4" w:rsidP="009B2BB0">
      <w:pPr>
        <w:spacing w:after="0"/>
      </w:pPr>
    </w:p>
    <w:p w14:paraId="0F494A9F" w14:textId="62FE01F8" w:rsidR="004F6EF9" w:rsidRPr="003C0C70" w:rsidRDefault="004F6EF9" w:rsidP="009B2BB0">
      <w:pPr>
        <w:spacing w:after="0"/>
        <w:rPr>
          <w:rFonts w:ascii="Viga" w:hAnsi="Viga"/>
          <w:color w:val="003F52"/>
          <w:sz w:val="28"/>
          <w:szCs w:val="28"/>
          <w:u w:val="single"/>
        </w:rPr>
      </w:pPr>
      <w:r w:rsidRPr="003C0C70">
        <w:rPr>
          <w:rFonts w:ascii="Viga" w:hAnsi="Viga"/>
          <w:color w:val="003F52"/>
          <w:sz w:val="28"/>
          <w:szCs w:val="28"/>
          <w:u w:val="single"/>
        </w:rPr>
        <w:t xml:space="preserve">Formulaire </w:t>
      </w:r>
      <w:r w:rsidR="00E04BEE" w:rsidRPr="00314734">
        <w:rPr>
          <w:rFonts w:ascii="Viga" w:hAnsi="Viga"/>
          <w:color w:val="00907A"/>
          <w:sz w:val="28"/>
          <w:szCs w:val="28"/>
          <w:u w:val="single"/>
        </w:rPr>
        <w:t>d</w:t>
      </w:r>
      <w:r w:rsidR="007F480D" w:rsidRPr="00314734">
        <w:rPr>
          <w:rFonts w:ascii="Viga" w:hAnsi="Viga"/>
          <w:color w:val="00907A"/>
          <w:sz w:val="28"/>
          <w:szCs w:val="28"/>
          <w:u w:val="single"/>
        </w:rPr>
        <w:t>’intention</w:t>
      </w:r>
      <w:r w:rsidR="007F480D">
        <w:rPr>
          <w:rFonts w:ascii="Viga" w:hAnsi="Viga"/>
          <w:color w:val="003F52"/>
          <w:sz w:val="28"/>
          <w:szCs w:val="28"/>
          <w:u w:val="single"/>
        </w:rPr>
        <w:t xml:space="preserve"> de</w:t>
      </w:r>
      <w:r w:rsidR="00E04BEE" w:rsidRPr="003C0C70">
        <w:rPr>
          <w:rFonts w:ascii="Viga" w:hAnsi="Viga"/>
          <w:color w:val="003F52"/>
          <w:sz w:val="28"/>
          <w:szCs w:val="28"/>
          <w:u w:val="single"/>
        </w:rPr>
        <w:t xml:space="preserve"> projet</w:t>
      </w:r>
    </w:p>
    <w:p w14:paraId="3D5BC79B" w14:textId="76EE81A3" w:rsidR="00E04BEE" w:rsidRDefault="00E04BEE" w:rsidP="009B2BB0">
      <w:pPr>
        <w:spacing w:after="0"/>
        <w:rPr>
          <w:rFonts w:ascii="Viga" w:hAnsi="Viga"/>
          <w:color w:val="003F52"/>
        </w:rPr>
      </w:pPr>
      <w:r w:rsidRPr="003C0C70">
        <w:rPr>
          <w:rFonts w:ascii="Viga" w:hAnsi="Viga"/>
          <w:color w:val="003F52"/>
        </w:rPr>
        <w:t>Fonds persévérance scolaire et réussite éducative</w:t>
      </w:r>
      <w:r w:rsidR="00053C34">
        <w:rPr>
          <w:rFonts w:ascii="Viga" w:hAnsi="Viga"/>
          <w:color w:val="003F52"/>
        </w:rPr>
        <w:t xml:space="preserve"> (PSRÉ)</w:t>
      </w:r>
    </w:p>
    <w:p w14:paraId="0D9C0B6E" w14:textId="4582DC23" w:rsidR="00E04BEE" w:rsidRPr="003E4BAE" w:rsidRDefault="004755AD" w:rsidP="009B2BB0">
      <w:pPr>
        <w:spacing w:after="0"/>
        <w:rPr>
          <w:rFonts w:ascii="Viga" w:hAnsi="Viga"/>
          <w:color w:val="D04555"/>
        </w:rPr>
      </w:pPr>
      <w:r w:rsidRPr="003E4BAE">
        <w:rPr>
          <w:rFonts w:ascii="Viga" w:hAnsi="Viga"/>
          <w:color w:val="D04555"/>
        </w:rPr>
        <w:t xml:space="preserve">Projets estivaux </w:t>
      </w:r>
      <w:r w:rsidR="00E04BEE" w:rsidRPr="003E4BAE">
        <w:rPr>
          <w:rFonts w:ascii="Viga" w:hAnsi="Viga"/>
          <w:color w:val="D04555"/>
        </w:rPr>
        <w:t>202</w:t>
      </w:r>
      <w:r w:rsidR="00D431D3" w:rsidRPr="003E4BAE">
        <w:rPr>
          <w:rFonts w:ascii="Viga" w:hAnsi="Viga"/>
          <w:color w:val="D04555"/>
        </w:rPr>
        <w:t>5</w:t>
      </w:r>
      <w:r w:rsidRPr="003E4BAE">
        <w:rPr>
          <w:rFonts w:ascii="Viga" w:hAnsi="Viga"/>
          <w:color w:val="D04555"/>
        </w:rPr>
        <w:t xml:space="preserve"> et projets </w:t>
      </w:r>
      <w:r w:rsidR="00924F08">
        <w:rPr>
          <w:rFonts w:ascii="Viga" w:hAnsi="Viga"/>
          <w:color w:val="D04555"/>
        </w:rPr>
        <w:t>durant</w:t>
      </w:r>
      <w:r w:rsidRPr="003E4BAE">
        <w:rPr>
          <w:rFonts w:ascii="Viga" w:hAnsi="Viga"/>
          <w:color w:val="D04555"/>
        </w:rPr>
        <w:t xml:space="preserve"> l’année scolaire 2025-</w:t>
      </w:r>
      <w:r w:rsidR="00E04BEE" w:rsidRPr="003E4BAE">
        <w:rPr>
          <w:rFonts w:ascii="Viga" w:hAnsi="Viga"/>
          <w:color w:val="D04555"/>
        </w:rPr>
        <w:t>202</w:t>
      </w:r>
      <w:r w:rsidR="00D431D3" w:rsidRPr="003E4BAE">
        <w:rPr>
          <w:rFonts w:ascii="Viga" w:hAnsi="Viga"/>
          <w:color w:val="D04555"/>
        </w:rPr>
        <w:t>6</w:t>
      </w:r>
    </w:p>
    <w:p w14:paraId="1DB1F93F" w14:textId="216A7536" w:rsidR="004F6EF9" w:rsidRDefault="00A47CA2" w:rsidP="009B2BB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1F6D11" wp14:editId="2CA7CD7D">
                <wp:simplePos x="0" y="0"/>
                <wp:positionH relativeFrom="column">
                  <wp:posOffset>1847215</wp:posOffset>
                </wp:positionH>
                <wp:positionV relativeFrom="paragraph">
                  <wp:posOffset>226060</wp:posOffset>
                </wp:positionV>
                <wp:extent cx="4653915" cy="633730"/>
                <wp:effectExtent l="0" t="0" r="13335" b="13970"/>
                <wp:wrapSquare wrapText="bothSides"/>
                <wp:docPr id="16862445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91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9BF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CF5FB" w14:textId="4DF66961" w:rsidR="00A47CA2" w:rsidRPr="00F17986" w:rsidRDefault="00A47CA2" w:rsidP="00A47CA2">
                            <w:pPr>
                              <w:jc w:val="both"/>
                              <w:rPr>
                                <w:rFonts w:ascii="Aptos" w:hAnsi="Aptos"/>
                                <w:color w:val="003F52"/>
                              </w:rPr>
                            </w:pPr>
                            <w:r w:rsidRPr="00F17986">
                              <w:rPr>
                                <w:rFonts w:ascii="Aptos" w:hAnsi="Aptos"/>
                                <w:color w:val="003F52"/>
                              </w:rPr>
                              <w:t xml:space="preserve">Référez-vous à la fiche </w:t>
                            </w:r>
                            <w:hyperlink r:id="rId9" w:history="1">
                              <w:r w:rsidRPr="009A4646">
                                <w:rPr>
                                  <w:rStyle w:val="Lienhypertexte"/>
                                  <w:rFonts w:ascii="Aptos" w:hAnsi="Aptos"/>
                                  <w:b/>
                                  <w:bCs/>
                                </w:rPr>
                                <w:t>Développer un projet efficace en réussite éducative</w:t>
                              </w:r>
                            </w:hyperlink>
                            <w:r w:rsidRPr="00F17986">
                              <w:rPr>
                                <w:rFonts w:ascii="Aptos" w:hAnsi="Aptos"/>
                                <w:color w:val="003F52"/>
                              </w:rPr>
                              <w:t xml:space="preserve"> pour rédiger ce formulaire. Les </w:t>
                            </w:r>
                            <w:r w:rsidR="00296633">
                              <w:rPr>
                                <w:rFonts w:ascii="Aptos" w:hAnsi="Aptos"/>
                                <w:color w:val="003F52"/>
                              </w:rPr>
                              <w:t>incontournables</w:t>
                            </w:r>
                            <w:r w:rsidRPr="00F17986">
                              <w:rPr>
                                <w:rFonts w:ascii="Aptos" w:hAnsi="Aptos"/>
                                <w:color w:val="003F52"/>
                              </w:rPr>
                              <w:t xml:space="preserve"> pour chaque étape du formulaire y sont détaillés.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F6D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5.45pt;margin-top:17.8pt;width:366.45pt;height:49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" strokecolor="#e9bf5a" strokeweight="2pt">
                <v:stroke dashstyle="1 1"/>
                <v:textbox>
                  <w:txbxContent>
                    <w:p w14:paraId="470CF5FB" w14:textId="4DF66961" w:rsidR="00A47CA2" w:rsidRPr="00F17986" w:rsidRDefault="00A47CA2" w:rsidP="00A47CA2">
                      <w:pPr>
                        <w:jc w:val="both"/>
                        <w:rPr>
                          <w:rFonts w:ascii="Aptos" w:hAnsi="Aptos"/>
                          <w:color w:val="003F52"/>
                        </w:rPr>
                      </w:pPr>
                      <w:r w:rsidRPr="00F17986">
                        <w:rPr>
                          <w:rFonts w:ascii="Aptos" w:hAnsi="Aptos"/>
                          <w:color w:val="003F52"/>
                        </w:rPr>
                        <w:t xml:space="preserve">Référez-vous à la fiche </w:t>
                      </w:r>
                      <w:hyperlink r:id="rId10" w:history="1">
                        <w:r w:rsidRPr="009A4646">
                          <w:rPr>
                            <w:rStyle w:val="Lienhypertexte"/>
                            <w:rFonts w:ascii="Aptos" w:hAnsi="Aptos"/>
                            <w:b/>
                            <w:bCs/>
                          </w:rPr>
                          <w:t>Développer un projet efficace en réussite éducative</w:t>
                        </w:r>
                      </w:hyperlink>
                      <w:r w:rsidRPr="00F17986">
                        <w:rPr>
                          <w:rFonts w:ascii="Aptos" w:hAnsi="Aptos"/>
                          <w:color w:val="003F52"/>
                        </w:rPr>
                        <w:t xml:space="preserve"> pour rédiger ce formulaire. Les </w:t>
                      </w:r>
                      <w:r w:rsidR="00296633">
                        <w:rPr>
                          <w:rFonts w:ascii="Aptos" w:hAnsi="Aptos"/>
                          <w:color w:val="003F52"/>
                        </w:rPr>
                        <w:t>incontournables</w:t>
                      </w:r>
                      <w:r w:rsidRPr="00F17986">
                        <w:rPr>
                          <w:rFonts w:ascii="Aptos" w:hAnsi="Aptos"/>
                          <w:color w:val="003F52"/>
                        </w:rPr>
                        <w:t xml:space="preserve"> pour chaque étape du formulaire y sont détaillés.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AC13F2" w14:textId="747B9D65" w:rsidR="006A4410" w:rsidRDefault="006A4410" w:rsidP="009B2BB0">
      <w:pPr>
        <w:spacing w:after="0"/>
      </w:pPr>
    </w:p>
    <w:p w14:paraId="14DF0B03" w14:textId="77777777" w:rsidR="004F6EF9" w:rsidRDefault="004F6EF9" w:rsidP="009B2BB0">
      <w:pPr>
        <w:spacing w:after="0"/>
      </w:pPr>
    </w:p>
    <w:tbl>
      <w:tblPr>
        <w:tblStyle w:val="Grilledutableau"/>
        <w:tblW w:w="10911" w:type="dxa"/>
        <w:tblBorders>
          <w:top w:val="single" w:sz="24" w:space="0" w:color="003F52"/>
          <w:left w:val="single" w:sz="24" w:space="0" w:color="003F52"/>
          <w:bottom w:val="single" w:sz="24" w:space="0" w:color="003F52"/>
          <w:right w:val="single" w:sz="24" w:space="0" w:color="003F52"/>
          <w:insideH w:val="single" w:sz="2" w:space="0" w:color="003F52"/>
          <w:insideV w:val="single" w:sz="2" w:space="0" w:color="003F52"/>
        </w:tblBorders>
        <w:tblLook w:val="04A0" w:firstRow="1" w:lastRow="0" w:firstColumn="1" w:lastColumn="0" w:noHBand="0" w:noVBand="1"/>
      </w:tblPr>
      <w:tblGrid>
        <w:gridCol w:w="2703"/>
        <w:gridCol w:w="1680"/>
        <w:gridCol w:w="1305"/>
        <w:gridCol w:w="136"/>
        <w:gridCol w:w="1517"/>
        <w:gridCol w:w="206"/>
        <w:gridCol w:w="1637"/>
        <w:gridCol w:w="1727"/>
      </w:tblGrid>
      <w:tr w:rsidR="004964FA" w:rsidRPr="00A6413A" w14:paraId="6B1FBB22" w14:textId="47BA4FC8" w:rsidTr="008E6DEB">
        <w:tc>
          <w:tcPr>
            <w:tcW w:w="10911" w:type="dxa"/>
            <w:gridSpan w:val="8"/>
            <w:tcBorders>
              <w:top w:val="single" w:sz="18" w:space="0" w:color="003F52"/>
              <w:left w:val="single" w:sz="18" w:space="0" w:color="003F52"/>
              <w:bottom w:val="single" w:sz="24" w:space="0" w:color="003F52"/>
              <w:right w:val="single" w:sz="18" w:space="0" w:color="003F52"/>
            </w:tcBorders>
            <w:shd w:val="clear" w:color="auto" w:fill="00907A"/>
          </w:tcPr>
          <w:p w14:paraId="519377B5" w14:textId="55068763" w:rsidR="001F39BA" w:rsidRPr="00A6413A" w:rsidRDefault="001F39BA" w:rsidP="002952E2">
            <w:pPr>
              <w:jc w:val="center"/>
              <w:rPr>
                <w:rFonts w:ascii="Aptos" w:hAnsi="Aptos"/>
                <w:b/>
                <w:bCs/>
                <w:color w:val="003F52"/>
                <w:sz w:val="32"/>
                <w:szCs w:val="32"/>
              </w:rPr>
            </w:pPr>
            <w:r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Identification du promoteur et du projet</w:t>
            </w:r>
          </w:p>
        </w:tc>
      </w:tr>
      <w:tr w:rsidR="004964FA" w:rsidRPr="00A6413A" w14:paraId="07D887CC" w14:textId="4B2D69C5" w:rsidTr="008E6DEB">
        <w:tc>
          <w:tcPr>
            <w:tcW w:w="2703" w:type="dxa"/>
            <w:tcBorders>
              <w:top w:val="single" w:sz="18" w:space="0" w:color="003F52"/>
              <w:left w:val="single" w:sz="18" w:space="0" w:color="003F52"/>
            </w:tcBorders>
          </w:tcPr>
          <w:p w14:paraId="3B5AF6C5" w14:textId="2AC2D24D" w:rsidR="001F39BA" w:rsidRPr="00A6413A" w:rsidRDefault="001F39BA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Nom de l’organisation</w:t>
            </w:r>
          </w:p>
        </w:tc>
        <w:tc>
          <w:tcPr>
            <w:tcW w:w="8208" w:type="dxa"/>
            <w:gridSpan w:val="7"/>
            <w:tcBorders>
              <w:top w:val="single" w:sz="18" w:space="0" w:color="003F52"/>
              <w:right w:val="single" w:sz="18" w:space="0" w:color="003F52"/>
            </w:tcBorders>
          </w:tcPr>
          <w:p w14:paraId="283F987D" w14:textId="77777777" w:rsidR="001F39BA" w:rsidRPr="00DD1CE3" w:rsidRDefault="001F39BA" w:rsidP="009B2BB0">
            <w:pPr>
              <w:rPr>
                <w:rFonts w:ascii="Aptos" w:hAnsi="Aptos"/>
                <w:b/>
                <w:bCs/>
              </w:rPr>
            </w:pPr>
          </w:p>
        </w:tc>
      </w:tr>
      <w:tr w:rsidR="00F0482B" w:rsidRPr="00A6413A" w14:paraId="32D9D3FF" w14:textId="77777777" w:rsidTr="008E6DEB">
        <w:trPr>
          <w:trHeight w:val="524"/>
        </w:trPr>
        <w:tc>
          <w:tcPr>
            <w:tcW w:w="2703" w:type="dxa"/>
            <w:tcBorders>
              <w:left w:val="single" w:sz="18" w:space="0" w:color="003F52"/>
            </w:tcBorders>
          </w:tcPr>
          <w:p w14:paraId="299F0C9B" w14:textId="46647638" w:rsidR="00F0482B" w:rsidRPr="00A6413A" w:rsidRDefault="00F0482B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Représentant de l’organisation</w:t>
            </w:r>
          </w:p>
        </w:tc>
        <w:tc>
          <w:tcPr>
            <w:tcW w:w="2985" w:type="dxa"/>
            <w:gridSpan w:val="2"/>
          </w:tcPr>
          <w:p w14:paraId="5C10DF72" w14:textId="77777777" w:rsidR="00F0482B" w:rsidRPr="00DD1CE3" w:rsidRDefault="00F0482B" w:rsidP="009B2BB0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653" w:type="dxa"/>
            <w:gridSpan w:val="2"/>
            <w:vMerge w:val="restart"/>
          </w:tcPr>
          <w:p w14:paraId="0E5905E3" w14:textId="4523FAD8" w:rsidR="00F0482B" w:rsidRPr="00A6413A" w:rsidRDefault="00F0482B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Courriel et numéro de téléphone</w:t>
            </w:r>
          </w:p>
        </w:tc>
        <w:tc>
          <w:tcPr>
            <w:tcW w:w="3570" w:type="dxa"/>
            <w:gridSpan w:val="3"/>
            <w:vMerge w:val="restart"/>
            <w:tcBorders>
              <w:right w:val="single" w:sz="18" w:space="0" w:color="003F52"/>
            </w:tcBorders>
          </w:tcPr>
          <w:p w14:paraId="24141E44" w14:textId="77777777" w:rsidR="00F0482B" w:rsidRPr="00DD1CE3" w:rsidRDefault="00F0482B" w:rsidP="009B2BB0">
            <w:pPr>
              <w:rPr>
                <w:rFonts w:ascii="Aptos" w:hAnsi="Aptos"/>
                <w:b/>
                <w:bCs/>
              </w:rPr>
            </w:pPr>
          </w:p>
        </w:tc>
      </w:tr>
      <w:tr w:rsidR="00F0482B" w:rsidRPr="00A6413A" w14:paraId="273009B8" w14:textId="347807F9" w:rsidTr="008E6DEB">
        <w:trPr>
          <w:trHeight w:val="493"/>
        </w:trPr>
        <w:tc>
          <w:tcPr>
            <w:tcW w:w="2703" w:type="dxa"/>
            <w:tcBorders>
              <w:left w:val="single" w:sz="18" w:space="0" w:color="003F52"/>
            </w:tcBorders>
          </w:tcPr>
          <w:p w14:paraId="18DE4580" w14:textId="02D38719" w:rsidR="00F0482B" w:rsidRPr="00A6413A" w:rsidRDefault="00F0482B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Poste</w:t>
            </w:r>
          </w:p>
        </w:tc>
        <w:tc>
          <w:tcPr>
            <w:tcW w:w="2985" w:type="dxa"/>
            <w:gridSpan w:val="2"/>
          </w:tcPr>
          <w:p w14:paraId="4B1558D4" w14:textId="360D3684" w:rsidR="00F0482B" w:rsidRPr="00DD1CE3" w:rsidRDefault="00F0482B" w:rsidP="009B2BB0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653" w:type="dxa"/>
            <w:gridSpan w:val="2"/>
            <w:vMerge/>
          </w:tcPr>
          <w:p w14:paraId="0CFDA086" w14:textId="2A3AC264" w:rsidR="00F0482B" w:rsidRPr="00A6413A" w:rsidRDefault="00F0482B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tcBorders>
              <w:right w:val="single" w:sz="18" w:space="0" w:color="003F52"/>
            </w:tcBorders>
          </w:tcPr>
          <w:p w14:paraId="7BD6B67E" w14:textId="77777777" w:rsidR="00F0482B" w:rsidRPr="00A6413A" w:rsidRDefault="00F0482B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</w:p>
        </w:tc>
      </w:tr>
      <w:tr w:rsidR="004964FA" w:rsidRPr="00A6413A" w14:paraId="546DC855" w14:textId="3170E925" w:rsidTr="008E6DEB">
        <w:tc>
          <w:tcPr>
            <w:tcW w:w="2703" w:type="dxa"/>
            <w:vMerge w:val="restart"/>
            <w:tcBorders>
              <w:left w:val="single" w:sz="18" w:space="0" w:color="003F52"/>
            </w:tcBorders>
          </w:tcPr>
          <w:p w14:paraId="78F1B02E" w14:textId="63096136" w:rsidR="00746A16" w:rsidRPr="00A6413A" w:rsidRDefault="00746A16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Nom du projet</w:t>
            </w:r>
          </w:p>
        </w:tc>
        <w:tc>
          <w:tcPr>
            <w:tcW w:w="4638" w:type="dxa"/>
            <w:gridSpan w:val="4"/>
            <w:vMerge w:val="restart"/>
          </w:tcPr>
          <w:p w14:paraId="6B02E7C7" w14:textId="2F276D43" w:rsidR="00746A16" w:rsidRPr="00DD1CE3" w:rsidRDefault="00746A16" w:rsidP="009B2BB0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843" w:type="dxa"/>
            <w:gridSpan w:val="2"/>
          </w:tcPr>
          <w:p w14:paraId="6982A7D7" w14:textId="16977B9C" w:rsidR="00746A16" w:rsidRPr="00A6413A" w:rsidRDefault="00746A16" w:rsidP="00BD1B34">
            <w:pPr>
              <w:jc w:val="center"/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Date de début du projet</w:t>
            </w:r>
          </w:p>
        </w:tc>
        <w:tc>
          <w:tcPr>
            <w:tcW w:w="1727" w:type="dxa"/>
            <w:tcBorders>
              <w:right w:val="single" w:sz="18" w:space="0" w:color="003F52"/>
            </w:tcBorders>
          </w:tcPr>
          <w:p w14:paraId="53AD0F4D" w14:textId="71D2614B" w:rsidR="00746A16" w:rsidRPr="00A6413A" w:rsidRDefault="00746A16" w:rsidP="00BD1B34">
            <w:pPr>
              <w:jc w:val="center"/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Date de la fin du projet</w:t>
            </w:r>
          </w:p>
        </w:tc>
      </w:tr>
      <w:tr w:rsidR="004964FA" w:rsidRPr="00A6413A" w14:paraId="1E808AE0" w14:textId="77777777" w:rsidTr="008E6DEB">
        <w:trPr>
          <w:trHeight w:val="448"/>
        </w:trPr>
        <w:tc>
          <w:tcPr>
            <w:tcW w:w="2703" w:type="dxa"/>
            <w:vMerge/>
            <w:tcBorders>
              <w:left w:val="single" w:sz="18" w:space="0" w:color="003F52"/>
            </w:tcBorders>
          </w:tcPr>
          <w:p w14:paraId="3CECB9A1" w14:textId="77777777" w:rsidR="00746A16" w:rsidRPr="00A6413A" w:rsidRDefault="00746A16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vMerge/>
          </w:tcPr>
          <w:p w14:paraId="48C35255" w14:textId="6FEB8F06" w:rsidR="00746A16" w:rsidRPr="00A6413A" w:rsidRDefault="00746A16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83A5FAC" w14:textId="77777777" w:rsidR="00746A16" w:rsidRPr="00DD1CE3" w:rsidRDefault="00746A16" w:rsidP="009B2BB0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727" w:type="dxa"/>
            <w:tcBorders>
              <w:right w:val="single" w:sz="18" w:space="0" w:color="003F52"/>
            </w:tcBorders>
          </w:tcPr>
          <w:p w14:paraId="42750654" w14:textId="77777777" w:rsidR="00746A16" w:rsidRPr="00DD1CE3" w:rsidRDefault="00746A16" w:rsidP="009B2BB0">
            <w:pPr>
              <w:rPr>
                <w:rFonts w:ascii="Aptos" w:hAnsi="Aptos"/>
                <w:b/>
                <w:bCs/>
              </w:rPr>
            </w:pPr>
          </w:p>
        </w:tc>
      </w:tr>
      <w:tr w:rsidR="004755AD" w:rsidRPr="00A6413A" w14:paraId="770814DC" w14:textId="6E6B5F07" w:rsidTr="008E6DEB">
        <w:tc>
          <w:tcPr>
            <w:tcW w:w="2703" w:type="dxa"/>
            <w:tcBorders>
              <w:left w:val="single" w:sz="18" w:space="0" w:color="003F52"/>
            </w:tcBorders>
          </w:tcPr>
          <w:p w14:paraId="7093C762" w14:textId="4D2F3051" w:rsidR="00652265" w:rsidRPr="00A6413A" w:rsidRDefault="006E243C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Territoire(s) de MRC visé(s)</w:t>
            </w:r>
          </w:p>
        </w:tc>
        <w:tc>
          <w:tcPr>
            <w:tcW w:w="1680" w:type="dxa"/>
          </w:tcPr>
          <w:p w14:paraId="225DCCB5" w14:textId="61F8ED35" w:rsidR="006E243C" w:rsidRPr="00A6413A" w:rsidRDefault="006C2720" w:rsidP="001F39BA">
            <w:pPr>
              <w:tabs>
                <w:tab w:val="left" w:pos="1981"/>
              </w:tabs>
              <w:jc w:val="center"/>
              <w:rPr>
                <w:rFonts w:ascii="Aptos" w:hAnsi="Aptos" w:cstheme="minorHAnsi"/>
                <w:b/>
                <w:bCs/>
                <w:color w:val="003F52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b/>
                  <w:bCs/>
                  <w:color w:val="003F52"/>
                  <w:sz w:val="24"/>
                  <w:szCs w:val="24"/>
                </w:rPr>
                <w:id w:val="8076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4FA" w:rsidRPr="00A6413A">
                  <w:rPr>
                    <w:rFonts w:ascii="Aptos" w:eastAsia="MS Gothic" w:hAnsi="Aptos" w:cstheme="minorHAnsi"/>
                    <w:b/>
                    <w:bCs/>
                    <w:color w:val="003F52"/>
                    <w:sz w:val="24"/>
                    <w:szCs w:val="24"/>
                  </w:rPr>
                  <w:t>☐</w:t>
                </w:r>
              </w:sdtContent>
            </w:sdt>
          </w:p>
          <w:p w14:paraId="7054ED8A" w14:textId="03830005" w:rsidR="00652265" w:rsidRPr="00A6413A" w:rsidRDefault="006E243C" w:rsidP="001F39BA">
            <w:pPr>
              <w:jc w:val="center"/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MRC d’Arthabaska</w:t>
            </w:r>
          </w:p>
        </w:tc>
        <w:tc>
          <w:tcPr>
            <w:tcW w:w="1441" w:type="dxa"/>
            <w:gridSpan w:val="2"/>
          </w:tcPr>
          <w:p w14:paraId="3071F393" w14:textId="41C53527" w:rsidR="006E243C" w:rsidRPr="00A6413A" w:rsidRDefault="006C2720" w:rsidP="001F39BA">
            <w:pPr>
              <w:tabs>
                <w:tab w:val="left" w:pos="1981"/>
              </w:tabs>
              <w:jc w:val="center"/>
              <w:rPr>
                <w:rFonts w:ascii="Aptos" w:hAnsi="Aptos" w:cstheme="minorHAnsi"/>
                <w:b/>
                <w:bCs/>
                <w:color w:val="003F52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b/>
                  <w:bCs/>
                  <w:color w:val="003F52"/>
                  <w:sz w:val="24"/>
                  <w:szCs w:val="24"/>
                </w:rPr>
                <w:id w:val="24130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43C" w:rsidRPr="00A6413A">
                  <w:rPr>
                    <w:rFonts w:ascii="Aptos" w:eastAsia="MS Gothic" w:hAnsi="Aptos" w:cstheme="minorHAnsi"/>
                    <w:b/>
                    <w:bCs/>
                    <w:color w:val="003F52"/>
                    <w:sz w:val="24"/>
                    <w:szCs w:val="24"/>
                  </w:rPr>
                  <w:t>☐</w:t>
                </w:r>
              </w:sdtContent>
            </w:sdt>
          </w:p>
          <w:p w14:paraId="0529B98D" w14:textId="1E9A27DE" w:rsidR="00652265" w:rsidRPr="00A6413A" w:rsidRDefault="006E243C" w:rsidP="001F39BA">
            <w:pPr>
              <w:jc w:val="center"/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MRC de Bécancour</w:t>
            </w:r>
          </w:p>
        </w:tc>
        <w:tc>
          <w:tcPr>
            <w:tcW w:w="1723" w:type="dxa"/>
            <w:gridSpan w:val="2"/>
          </w:tcPr>
          <w:p w14:paraId="10DE773D" w14:textId="029E1C7D" w:rsidR="006E243C" w:rsidRPr="00A6413A" w:rsidRDefault="006C2720" w:rsidP="001F39BA">
            <w:pPr>
              <w:tabs>
                <w:tab w:val="left" w:pos="1981"/>
              </w:tabs>
              <w:jc w:val="center"/>
              <w:rPr>
                <w:rFonts w:ascii="Aptos" w:hAnsi="Aptos" w:cstheme="minorHAnsi"/>
                <w:b/>
                <w:bCs/>
                <w:color w:val="003F52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b/>
                  <w:bCs/>
                  <w:color w:val="003F52"/>
                  <w:sz w:val="24"/>
                  <w:szCs w:val="24"/>
                </w:rPr>
                <w:id w:val="522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43C" w:rsidRPr="00A6413A">
                  <w:rPr>
                    <w:rFonts w:ascii="Aptos" w:eastAsia="MS Gothic" w:hAnsi="Aptos" w:cstheme="minorHAnsi"/>
                    <w:b/>
                    <w:bCs/>
                    <w:color w:val="003F52"/>
                    <w:sz w:val="24"/>
                    <w:szCs w:val="24"/>
                  </w:rPr>
                  <w:t>☐</w:t>
                </w:r>
              </w:sdtContent>
            </w:sdt>
          </w:p>
          <w:p w14:paraId="2CC017C9" w14:textId="41911A34" w:rsidR="00652265" w:rsidRPr="00A6413A" w:rsidRDefault="006E243C" w:rsidP="001F39BA">
            <w:pPr>
              <w:jc w:val="center"/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MRC de Drummond</w:t>
            </w:r>
          </w:p>
        </w:tc>
        <w:tc>
          <w:tcPr>
            <w:tcW w:w="1637" w:type="dxa"/>
          </w:tcPr>
          <w:p w14:paraId="492421B0" w14:textId="0942ABC3" w:rsidR="006E243C" w:rsidRPr="00A6413A" w:rsidRDefault="006C2720" w:rsidP="001F39BA">
            <w:pPr>
              <w:tabs>
                <w:tab w:val="left" w:pos="1981"/>
              </w:tabs>
              <w:jc w:val="center"/>
              <w:rPr>
                <w:rFonts w:ascii="Aptos" w:hAnsi="Aptos" w:cstheme="minorHAnsi"/>
                <w:b/>
                <w:bCs/>
                <w:color w:val="003F52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b/>
                  <w:bCs/>
                  <w:color w:val="003F52"/>
                  <w:sz w:val="24"/>
                  <w:szCs w:val="24"/>
                </w:rPr>
                <w:id w:val="69411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43C" w:rsidRPr="00A6413A">
                  <w:rPr>
                    <w:rFonts w:ascii="Aptos" w:eastAsia="MS Gothic" w:hAnsi="Aptos" w:cstheme="minorHAnsi"/>
                    <w:b/>
                    <w:bCs/>
                    <w:color w:val="003F52"/>
                    <w:sz w:val="24"/>
                    <w:szCs w:val="24"/>
                  </w:rPr>
                  <w:t>☐</w:t>
                </w:r>
              </w:sdtContent>
            </w:sdt>
          </w:p>
          <w:p w14:paraId="605D5162" w14:textId="0A2D26E5" w:rsidR="00652265" w:rsidRPr="00A6413A" w:rsidRDefault="006E243C" w:rsidP="001F39BA">
            <w:pPr>
              <w:jc w:val="center"/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MRC de L’Érable</w:t>
            </w:r>
          </w:p>
        </w:tc>
        <w:tc>
          <w:tcPr>
            <w:tcW w:w="1727" w:type="dxa"/>
            <w:tcBorders>
              <w:right w:val="single" w:sz="18" w:space="0" w:color="003F52"/>
            </w:tcBorders>
          </w:tcPr>
          <w:p w14:paraId="6754688F" w14:textId="7A5F953F" w:rsidR="006E243C" w:rsidRPr="00A6413A" w:rsidRDefault="006C2720" w:rsidP="001F39BA">
            <w:pPr>
              <w:tabs>
                <w:tab w:val="left" w:pos="1981"/>
              </w:tabs>
              <w:jc w:val="center"/>
              <w:rPr>
                <w:rFonts w:ascii="Aptos" w:hAnsi="Aptos" w:cstheme="minorHAnsi"/>
                <w:b/>
                <w:bCs/>
                <w:color w:val="003F52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b/>
                  <w:bCs/>
                  <w:color w:val="003F52"/>
                  <w:sz w:val="24"/>
                  <w:szCs w:val="24"/>
                </w:rPr>
                <w:id w:val="-22283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43C" w:rsidRPr="00A6413A">
                  <w:rPr>
                    <w:rFonts w:ascii="Aptos" w:eastAsia="MS Gothic" w:hAnsi="Aptos" w:cstheme="minorHAnsi"/>
                    <w:b/>
                    <w:bCs/>
                    <w:color w:val="003F52"/>
                    <w:sz w:val="24"/>
                    <w:szCs w:val="24"/>
                  </w:rPr>
                  <w:t>☐</w:t>
                </w:r>
              </w:sdtContent>
            </w:sdt>
          </w:p>
          <w:p w14:paraId="28298A0D" w14:textId="2C3C20F3" w:rsidR="00652265" w:rsidRPr="00A6413A" w:rsidRDefault="006E243C" w:rsidP="001F39BA">
            <w:pPr>
              <w:jc w:val="center"/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MRC de Nicolet-Yamaska</w:t>
            </w:r>
          </w:p>
        </w:tc>
      </w:tr>
      <w:tr w:rsidR="004964FA" w:rsidRPr="00A6413A" w14:paraId="0B73A7FE" w14:textId="7955DCCF" w:rsidTr="008E6DEB">
        <w:tc>
          <w:tcPr>
            <w:tcW w:w="2703" w:type="dxa"/>
            <w:tcBorders>
              <w:left w:val="single" w:sz="18" w:space="0" w:color="003F52"/>
              <w:bottom w:val="single" w:sz="18" w:space="0" w:color="003F52"/>
            </w:tcBorders>
          </w:tcPr>
          <w:p w14:paraId="0C152A38" w14:textId="4CA03F99" w:rsidR="001F39BA" w:rsidRPr="00A6413A" w:rsidRDefault="00167C3C" w:rsidP="009B2BB0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Prévision du m</w:t>
            </w:r>
            <w:r w:rsidR="001F39BA"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ontant demandé</w:t>
            </w:r>
            <w:r w:rsidR="001867EF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*</w:t>
            </w:r>
          </w:p>
        </w:tc>
        <w:tc>
          <w:tcPr>
            <w:tcW w:w="8208" w:type="dxa"/>
            <w:gridSpan w:val="7"/>
            <w:tcBorders>
              <w:bottom w:val="single" w:sz="18" w:space="0" w:color="003F52"/>
              <w:right w:val="single" w:sz="18" w:space="0" w:color="003F52"/>
            </w:tcBorders>
          </w:tcPr>
          <w:p w14:paraId="6E04E2CA" w14:textId="77777777" w:rsidR="001F39BA" w:rsidRPr="00DD1CE3" w:rsidRDefault="001F39BA" w:rsidP="009B2BB0">
            <w:pPr>
              <w:rPr>
                <w:rFonts w:ascii="Aptos" w:hAnsi="Aptos"/>
                <w:b/>
                <w:bCs/>
              </w:rPr>
            </w:pPr>
          </w:p>
        </w:tc>
      </w:tr>
    </w:tbl>
    <w:p w14:paraId="1EC0106B" w14:textId="6B48B79D" w:rsidR="001867EF" w:rsidRPr="000A4B42" w:rsidRDefault="001867EF" w:rsidP="001867EF">
      <w:pPr>
        <w:spacing w:after="0"/>
        <w:rPr>
          <w:rFonts w:ascii="Aptos" w:hAnsi="Aptos"/>
          <w:color w:val="003F52"/>
          <w:sz w:val="20"/>
          <w:szCs w:val="20"/>
        </w:rPr>
      </w:pPr>
      <w:r w:rsidRPr="000A4B42">
        <w:rPr>
          <w:rFonts w:ascii="Aptos" w:hAnsi="Aptos"/>
          <w:b/>
          <w:bCs/>
          <w:color w:val="003F52"/>
          <w:sz w:val="24"/>
          <w:szCs w:val="24"/>
        </w:rPr>
        <w:t>*</w:t>
      </w:r>
      <w:r w:rsidRPr="000A4B42">
        <w:rPr>
          <w:rFonts w:ascii="Aptos" w:hAnsi="Aptos"/>
          <w:color w:val="003F52"/>
          <w:sz w:val="20"/>
          <w:szCs w:val="20"/>
        </w:rPr>
        <w:t xml:space="preserve">Une contribution minimale de 20 % du financement demandé à la TRECQ </w:t>
      </w:r>
      <w:r w:rsidR="000A4B42" w:rsidRPr="000A4B42">
        <w:rPr>
          <w:rFonts w:ascii="Aptos" w:hAnsi="Aptos"/>
          <w:color w:val="003F52"/>
          <w:sz w:val="20"/>
          <w:szCs w:val="20"/>
        </w:rPr>
        <w:t>sera</w:t>
      </w:r>
      <w:r w:rsidRPr="000A4B42">
        <w:rPr>
          <w:rFonts w:ascii="Aptos" w:hAnsi="Aptos"/>
          <w:color w:val="003F52"/>
          <w:sz w:val="20"/>
          <w:szCs w:val="20"/>
        </w:rPr>
        <w:t xml:space="preserve"> nécessaire de la part du promoteur,</w:t>
      </w:r>
      <w:r w:rsidR="00667E15" w:rsidRPr="000A4B42">
        <w:rPr>
          <w:rFonts w:ascii="Aptos" w:hAnsi="Aptos"/>
          <w:color w:val="003F52"/>
          <w:sz w:val="20"/>
          <w:szCs w:val="20"/>
        </w:rPr>
        <w:t xml:space="preserve"> </w:t>
      </w:r>
      <w:r w:rsidRPr="000A4B42">
        <w:rPr>
          <w:rFonts w:ascii="Aptos" w:hAnsi="Aptos"/>
          <w:color w:val="003F52"/>
          <w:sz w:val="20"/>
          <w:szCs w:val="20"/>
        </w:rPr>
        <w:t xml:space="preserve">avec ou sans la participation de partenaires. Les contributions non monétaires sont considérées (en biens ou en services). </w:t>
      </w:r>
    </w:p>
    <w:p w14:paraId="65250063" w14:textId="77777777" w:rsidR="003E671F" w:rsidRPr="00A6413A" w:rsidRDefault="003E671F" w:rsidP="009B2BB0">
      <w:pPr>
        <w:spacing w:after="0"/>
        <w:rPr>
          <w:rFonts w:ascii="Aptos" w:hAnsi="Aptos"/>
          <w:color w:val="003F52"/>
        </w:rPr>
      </w:pPr>
    </w:p>
    <w:tbl>
      <w:tblPr>
        <w:tblStyle w:val="Grilledutableau"/>
        <w:tblpPr w:leftFromText="141" w:rightFromText="141" w:vertAnchor="text" w:horzAnchor="margin" w:tblpY="156"/>
        <w:tblW w:w="10958" w:type="dxa"/>
        <w:tblBorders>
          <w:top w:val="single" w:sz="24" w:space="0" w:color="003F52"/>
          <w:left w:val="single" w:sz="24" w:space="0" w:color="003F52"/>
          <w:bottom w:val="single" w:sz="24" w:space="0" w:color="003F52"/>
          <w:right w:val="single" w:sz="24" w:space="0" w:color="003F52"/>
          <w:insideH w:val="single" w:sz="2" w:space="0" w:color="003F52"/>
          <w:insideV w:val="single" w:sz="2" w:space="0" w:color="003F52"/>
        </w:tblBorders>
        <w:tblLook w:val="04A0" w:firstRow="1" w:lastRow="0" w:firstColumn="1" w:lastColumn="0" w:noHBand="0" w:noVBand="1"/>
      </w:tblPr>
      <w:tblGrid>
        <w:gridCol w:w="10958"/>
      </w:tblGrid>
      <w:tr w:rsidR="00F70784" w:rsidRPr="00A6413A" w14:paraId="27F80104" w14:textId="77777777" w:rsidTr="008E6DEB">
        <w:trPr>
          <w:trHeight w:val="414"/>
        </w:trPr>
        <w:tc>
          <w:tcPr>
            <w:tcW w:w="10958" w:type="dxa"/>
            <w:tcBorders>
              <w:top w:val="single" w:sz="18" w:space="0" w:color="003F52"/>
              <w:left w:val="single" w:sz="18" w:space="0" w:color="003F52"/>
              <w:bottom w:val="single" w:sz="18" w:space="0" w:color="003F52"/>
              <w:right w:val="single" w:sz="18" w:space="0" w:color="003F52"/>
            </w:tcBorders>
            <w:shd w:val="clear" w:color="auto" w:fill="00907A"/>
          </w:tcPr>
          <w:p w14:paraId="719CD082" w14:textId="5FB74820" w:rsidR="003670CC" w:rsidRPr="00A6413A" w:rsidRDefault="00151642" w:rsidP="00F70784">
            <w:pPr>
              <w:tabs>
                <w:tab w:val="left" w:pos="1981"/>
              </w:tabs>
              <w:jc w:val="center"/>
              <w:rPr>
                <w:rFonts w:ascii="Aptos" w:eastAsia="Arial" w:hAnsi="Aptos"/>
                <w:iCs/>
                <w:color w:val="003F52"/>
                <w:sz w:val="32"/>
                <w:szCs w:val="32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Étape</w:t>
            </w:r>
            <w:r w:rsidR="00C0422C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3670CC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C0422C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 :</w:t>
            </w:r>
            <w:r w:rsidR="003670CC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77FE6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Mode</w:t>
            </w:r>
            <w:r w:rsidR="003670CC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77FE6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d</w:t>
            </w:r>
            <w:r w:rsidR="003670CC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’intervention proposé par le projet</w:t>
            </w:r>
          </w:p>
        </w:tc>
      </w:tr>
      <w:tr w:rsidR="00F70784" w:rsidRPr="00A6413A" w14:paraId="0627B4F2" w14:textId="77777777" w:rsidTr="001D15EF">
        <w:trPr>
          <w:trHeight w:val="420"/>
        </w:trPr>
        <w:tc>
          <w:tcPr>
            <w:tcW w:w="10958" w:type="dxa"/>
            <w:tcBorders>
              <w:top w:val="single" w:sz="18" w:space="0" w:color="003F52"/>
              <w:left w:val="single" w:sz="18" w:space="0" w:color="003F52"/>
              <w:right w:val="single" w:sz="18" w:space="0" w:color="003F52"/>
            </w:tcBorders>
            <w:shd w:val="clear" w:color="auto" w:fill="7F7F7F" w:themeFill="text1" w:themeFillTint="80"/>
          </w:tcPr>
          <w:p w14:paraId="6767E4A8" w14:textId="1E7F86F7" w:rsidR="00297E8D" w:rsidRPr="00A6413A" w:rsidRDefault="00297E8D" w:rsidP="00D77FE6">
            <w:pPr>
              <w:tabs>
                <w:tab w:val="left" w:pos="1981"/>
              </w:tabs>
              <w:rPr>
                <w:rFonts w:ascii="Aptos" w:hAnsi="Aptos"/>
                <w:color w:val="003F52"/>
                <w:sz w:val="24"/>
                <w:szCs w:val="24"/>
              </w:rPr>
            </w:pPr>
            <w:r w:rsidRPr="00A6413A">
              <w:rPr>
                <w:rFonts w:ascii="Aptos" w:hAnsi="Aptos" w:cs="Segoe UI Symbol"/>
                <w:b/>
                <w:bCs/>
                <w:color w:val="003F52"/>
                <w:sz w:val="24"/>
                <w:szCs w:val="24"/>
              </w:rPr>
              <w:t>I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ntervention universelle : </w:t>
            </w:r>
            <w:r w:rsidRPr="00A6413A">
              <w:rPr>
                <w:rFonts w:ascii="Aptos" w:hAnsi="Aptos"/>
                <w:color w:val="003F52"/>
                <w:sz w:val="24"/>
                <w:szCs w:val="24"/>
              </w:rPr>
              <w:t>Intervention préventive efficace pour toute la clientèle cible</w:t>
            </w:r>
            <w:r w:rsidR="00D77FE6" w:rsidRPr="00A6413A">
              <w:rPr>
                <w:rFonts w:ascii="Aptos" w:hAnsi="Aptos"/>
                <w:color w:val="003F52"/>
                <w:sz w:val="24"/>
                <w:szCs w:val="24"/>
              </w:rPr>
              <w:t>.</w:t>
            </w:r>
          </w:p>
          <w:p w14:paraId="2592A744" w14:textId="7C61E94E" w:rsidR="002952E2" w:rsidRPr="00A6413A" w:rsidRDefault="002952E2" w:rsidP="00D77FE6">
            <w:pPr>
              <w:tabs>
                <w:tab w:val="left" w:pos="1981"/>
              </w:tabs>
              <w:rPr>
                <w:rFonts w:ascii="Aptos" w:hAnsi="Aptos" w:cstheme="minorHAnsi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 w:cstheme="minorHAnsi"/>
                <w:b/>
                <w:bCs/>
                <w:color w:val="FFFFFF" w:themeColor="background1"/>
                <w:sz w:val="24"/>
                <w:szCs w:val="24"/>
              </w:rPr>
              <w:t>Le mode d’intervention universel</w:t>
            </w:r>
            <w:r w:rsidR="00E0460D" w:rsidRPr="00A6413A">
              <w:rPr>
                <w:rFonts w:ascii="Aptos" w:hAnsi="Aptos" w:cstheme="minorHAnsi"/>
                <w:b/>
                <w:bCs/>
                <w:color w:val="FFFFFF" w:themeColor="background1"/>
                <w:sz w:val="24"/>
                <w:szCs w:val="24"/>
              </w:rPr>
              <w:t>le</w:t>
            </w:r>
            <w:r w:rsidRPr="00A6413A">
              <w:rPr>
                <w:rFonts w:ascii="Aptos" w:hAnsi="Aptos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n’est pas accepté pour ce dépôt de projet.</w:t>
            </w:r>
          </w:p>
        </w:tc>
      </w:tr>
      <w:tr w:rsidR="00F70784" w:rsidRPr="00A6413A" w14:paraId="2B536A64" w14:textId="77777777" w:rsidTr="008E6DEB">
        <w:trPr>
          <w:trHeight w:val="557"/>
        </w:trPr>
        <w:tc>
          <w:tcPr>
            <w:tcW w:w="10958" w:type="dxa"/>
            <w:tcBorders>
              <w:left w:val="single" w:sz="18" w:space="0" w:color="003F52"/>
              <w:right w:val="single" w:sz="18" w:space="0" w:color="003F52"/>
            </w:tcBorders>
          </w:tcPr>
          <w:p w14:paraId="79902E76" w14:textId="0A7D44DA" w:rsidR="00297E8D" w:rsidRPr="00A6413A" w:rsidRDefault="006C2720" w:rsidP="00D77FE6">
            <w:pPr>
              <w:rPr>
                <w:rFonts w:ascii="Aptos" w:hAnsi="Aptos"/>
                <w:color w:val="003F52"/>
                <w:sz w:val="24"/>
                <w:szCs w:val="24"/>
              </w:rPr>
            </w:pPr>
            <w:sdt>
              <w:sdtPr>
                <w:rPr>
                  <w:rFonts w:ascii="Aptos" w:eastAsia="Arial" w:hAnsi="Aptos"/>
                  <w:iCs/>
                  <w:color w:val="003F52"/>
                  <w:sz w:val="24"/>
                  <w:szCs w:val="24"/>
                </w:rPr>
                <w:id w:val="182747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FE6" w:rsidRPr="00A6413A">
                  <w:rPr>
                    <w:rFonts w:ascii="Aptos" w:eastAsia="MS Gothic" w:hAnsi="Aptos"/>
                    <w:iCs/>
                    <w:color w:val="003F52"/>
                    <w:sz w:val="24"/>
                    <w:szCs w:val="24"/>
                  </w:rPr>
                  <w:t>☐</w:t>
                </w:r>
              </w:sdtContent>
            </w:sdt>
            <w:r w:rsidR="00297E8D"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Intervention ciblée</w:t>
            </w:r>
            <w:r w:rsidR="00D77FE6" w:rsidRPr="00A6413A">
              <w:rPr>
                <w:rFonts w:ascii="Aptos" w:hAnsi="Aptos"/>
                <w:color w:val="003F52"/>
                <w:sz w:val="24"/>
                <w:szCs w:val="24"/>
              </w:rPr>
              <w:t xml:space="preserve"> : </w:t>
            </w:r>
            <w:r w:rsidR="00297E8D" w:rsidRPr="00A6413A">
              <w:rPr>
                <w:rFonts w:ascii="Aptos" w:hAnsi="Aptos"/>
                <w:color w:val="003F52"/>
                <w:sz w:val="24"/>
                <w:szCs w:val="24"/>
              </w:rPr>
              <w:t xml:space="preserve">Intervention intensive en sous-groupe, construite selon les besoins </w:t>
            </w:r>
            <w:r w:rsidR="00D77FE6" w:rsidRPr="00A6413A">
              <w:rPr>
                <w:rFonts w:ascii="Aptos" w:hAnsi="Aptos"/>
                <w:color w:val="003F52"/>
                <w:sz w:val="24"/>
                <w:szCs w:val="24"/>
              </w:rPr>
              <w:t>de la clientèle</w:t>
            </w:r>
            <w:r w:rsidR="00297E8D" w:rsidRPr="00A6413A">
              <w:rPr>
                <w:rFonts w:ascii="Aptos" w:hAnsi="Aptos"/>
                <w:color w:val="003F52"/>
                <w:sz w:val="24"/>
                <w:szCs w:val="24"/>
              </w:rPr>
              <w:t xml:space="preserve"> ciblé</w:t>
            </w:r>
            <w:r w:rsidR="00D77FE6" w:rsidRPr="00A6413A">
              <w:rPr>
                <w:rFonts w:ascii="Aptos" w:hAnsi="Aptos"/>
                <w:color w:val="003F52"/>
                <w:sz w:val="24"/>
                <w:szCs w:val="24"/>
              </w:rPr>
              <w:t>e.</w:t>
            </w:r>
          </w:p>
        </w:tc>
      </w:tr>
      <w:tr w:rsidR="00F70784" w:rsidRPr="00A6413A" w14:paraId="1DA3FBC4" w14:textId="77777777" w:rsidTr="008E6DEB">
        <w:trPr>
          <w:trHeight w:val="651"/>
        </w:trPr>
        <w:tc>
          <w:tcPr>
            <w:tcW w:w="10958" w:type="dxa"/>
            <w:tcBorders>
              <w:left w:val="single" w:sz="18" w:space="0" w:color="003F52"/>
              <w:bottom w:val="single" w:sz="18" w:space="0" w:color="003F52"/>
              <w:right w:val="single" w:sz="18" w:space="0" w:color="003F52"/>
            </w:tcBorders>
          </w:tcPr>
          <w:p w14:paraId="45886BFF" w14:textId="565B2F7F" w:rsidR="00297E8D" w:rsidRPr="00A6413A" w:rsidRDefault="006C2720" w:rsidP="00D77FE6">
            <w:pPr>
              <w:rPr>
                <w:rFonts w:ascii="Aptos" w:hAnsi="Aptos"/>
                <w:color w:val="003F52"/>
                <w:sz w:val="24"/>
                <w:szCs w:val="24"/>
              </w:rPr>
            </w:pPr>
            <w:sdt>
              <w:sdtPr>
                <w:rPr>
                  <w:rFonts w:ascii="Aptos" w:eastAsia="Arial" w:hAnsi="Aptos"/>
                  <w:iCs/>
                  <w:color w:val="003F52"/>
                  <w:sz w:val="24"/>
                  <w:szCs w:val="24"/>
                </w:rPr>
                <w:id w:val="-5950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FE6" w:rsidRPr="00A6413A">
                  <w:rPr>
                    <w:rFonts w:ascii="Aptos" w:eastAsia="MS Gothic" w:hAnsi="Aptos"/>
                    <w:iCs/>
                    <w:color w:val="003F52"/>
                    <w:sz w:val="24"/>
                    <w:szCs w:val="24"/>
                  </w:rPr>
                  <w:t>☐</w:t>
                </w:r>
              </w:sdtContent>
            </w:sdt>
            <w:r w:rsidR="00297E8D"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Intervention personnalisée</w:t>
            </w:r>
            <w:r w:rsidR="00D77FE6" w:rsidRPr="00A6413A">
              <w:rPr>
                <w:rFonts w:ascii="Aptos" w:hAnsi="Aptos"/>
                <w:color w:val="003F52"/>
                <w:sz w:val="24"/>
                <w:szCs w:val="24"/>
              </w:rPr>
              <w:t xml:space="preserve"> : </w:t>
            </w:r>
            <w:r w:rsidR="00297E8D" w:rsidRPr="00A6413A">
              <w:rPr>
                <w:rFonts w:ascii="Aptos" w:hAnsi="Aptos"/>
                <w:color w:val="003F52"/>
                <w:sz w:val="24"/>
                <w:szCs w:val="24"/>
              </w:rPr>
              <w:t>Intervention individuelle et spécialisée, construite selon les besoins</w:t>
            </w:r>
            <w:r w:rsidR="00F70784" w:rsidRPr="00A6413A">
              <w:rPr>
                <w:rFonts w:ascii="Aptos" w:hAnsi="Aptos"/>
                <w:color w:val="003F52"/>
                <w:sz w:val="24"/>
                <w:szCs w:val="24"/>
              </w:rPr>
              <w:t xml:space="preserve"> de</w:t>
            </w:r>
            <w:r w:rsidR="00297E8D" w:rsidRPr="00A6413A">
              <w:rPr>
                <w:rFonts w:ascii="Aptos" w:hAnsi="Aptos"/>
                <w:color w:val="003F52"/>
                <w:sz w:val="24"/>
                <w:szCs w:val="24"/>
              </w:rPr>
              <w:t xml:space="preserve"> </w:t>
            </w:r>
            <w:r w:rsidR="00F70784" w:rsidRPr="00A6413A">
              <w:rPr>
                <w:rFonts w:ascii="Aptos" w:hAnsi="Aptos"/>
                <w:color w:val="003F52"/>
                <w:sz w:val="24"/>
                <w:szCs w:val="24"/>
              </w:rPr>
              <w:t xml:space="preserve">la clientèle </w:t>
            </w:r>
            <w:r w:rsidR="00297E8D" w:rsidRPr="00A6413A">
              <w:rPr>
                <w:rFonts w:ascii="Aptos" w:hAnsi="Aptos"/>
                <w:color w:val="003F52"/>
                <w:sz w:val="24"/>
                <w:szCs w:val="24"/>
              </w:rPr>
              <w:t>ciblé</w:t>
            </w:r>
            <w:r w:rsidR="00F70784" w:rsidRPr="00A6413A">
              <w:rPr>
                <w:rFonts w:ascii="Aptos" w:hAnsi="Aptos"/>
                <w:color w:val="003F52"/>
                <w:sz w:val="24"/>
                <w:szCs w:val="24"/>
              </w:rPr>
              <w:t>e</w:t>
            </w:r>
            <w:r w:rsidR="00297E8D" w:rsidRPr="00A6413A">
              <w:rPr>
                <w:rFonts w:ascii="Aptos" w:hAnsi="Aptos"/>
                <w:color w:val="003F52"/>
                <w:sz w:val="24"/>
                <w:szCs w:val="24"/>
              </w:rPr>
              <w:t>.</w:t>
            </w:r>
          </w:p>
        </w:tc>
      </w:tr>
    </w:tbl>
    <w:p w14:paraId="43EDD645" w14:textId="77777777" w:rsidR="003E671F" w:rsidRDefault="003E671F" w:rsidP="009B2BB0">
      <w:pPr>
        <w:spacing w:after="0"/>
        <w:rPr>
          <w:rFonts w:ascii="Aptos" w:hAnsi="Aptos"/>
          <w:color w:val="003F52"/>
        </w:rPr>
      </w:pPr>
    </w:p>
    <w:p w14:paraId="355FEA08" w14:textId="77777777" w:rsidR="00985AB3" w:rsidRDefault="00985AB3" w:rsidP="009B2BB0">
      <w:pPr>
        <w:spacing w:after="0"/>
        <w:rPr>
          <w:rFonts w:ascii="Aptos" w:hAnsi="Aptos"/>
          <w:color w:val="003F52"/>
        </w:rPr>
      </w:pPr>
    </w:p>
    <w:p w14:paraId="504547C7" w14:textId="77777777" w:rsidR="00985AB3" w:rsidRDefault="00985AB3" w:rsidP="009B2BB0">
      <w:pPr>
        <w:spacing w:after="0"/>
        <w:rPr>
          <w:rFonts w:ascii="Aptos" w:hAnsi="Aptos"/>
          <w:color w:val="003F52"/>
        </w:rPr>
      </w:pPr>
    </w:p>
    <w:p w14:paraId="74DE7A07" w14:textId="77777777" w:rsidR="00985AB3" w:rsidRDefault="00985AB3" w:rsidP="009B2BB0">
      <w:pPr>
        <w:spacing w:after="0"/>
        <w:rPr>
          <w:rFonts w:ascii="Aptos" w:hAnsi="Aptos"/>
          <w:color w:val="003F52"/>
        </w:rPr>
      </w:pPr>
    </w:p>
    <w:p w14:paraId="0CF9C0A7" w14:textId="77777777" w:rsidR="00985AB3" w:rsidRDefault="00985AB3" w:rsidP="009B2BB0">
      <w:pPr>
        <w:spacing w:after="0"/>
        <w:rPr>
          <w:rFonts w:ascii="Aptos" w:hAnsi="Aptos"/>
          <w:color w:val="003F52"/>
        </w:rPr>
      </w:pPr>
    </w:p>
    <w:p w14:paraId="6557424F" w14:textId="77777777" w:rsidR="00985AB3" w:rsidRDefault="00985AB3" w:rsidP="009B2BB0">
      <w:pPr>
        <w:spacing w:after="0"/>
        <w:rPr>
          <w:rFonts w:ascii="Aptos" w:hAnsi="Aptos"/>
          <w:color w:val="003F52"/>
        </w:rPr>
      </w:pPr>
    </w:p>
    <w:p w14:paraId="5A7E8A65" w14:textId="77777777" w:rsidR="00985AB3" w:rsidRDefault="00985AB3" w:rsidP="009B2BB0">
      <w:pPr>
        <w:spacing w:after="0"/>
        <w:rPr>
          <w:rFonts w:ascii="Aptos" w:hAnsi="Aptos"/>
          <w:color w:val="003F52"/>
        </w:rPr>
      </w:pPr>
    </w:p>
    <w:p w14:paraId="621B7CD4" w14:textId="77777777" w:rsidR="00985AB3" w:rsidRPr="00A6413A" w:rsidRDefault="00985AB3" w:rsidP="009B2BB0">
      <w:pPr>
        <w:spacing w:after="0"/>
        <w:rPr>
          <w:rFonts w:ascii="Aptos" w:hAnsi="Aptos"/>
          <w:color w:val="003F52"/>
        </w:rPr>
      </w:pPr>
    </w:p>
    <w:p w14:paraId="0101CE0D" w14:textId="77777777" w:rsidR="000A4B42" w:rsidRPr="00A6413A" w:rsidRDefault="000A4B42" w:rsidP="009B2BB0">
      <w:pPr>
        <w:spacing w:after="0"/>
        <w:rPr>
          <w:rFonts w:ascii="Aptos" w:hAnsi="Aptos"/>
        </w:rPr>
      </w:pPr>
    </w:p>
    <w:tbl>
      <w:tblPr>
        <w:tblStyle w:val="Grilledutableau"/>
        <w:tblW w:w="11027" w:type="dxa"/>
        <w:tblBorders>
          <w:top w:val="single" w:sz="24" w:space="0" w:color="003F52"/>
          <w:left w:val="single" w:sz="24" w:space="0" w:color="003F52"/>
          <w:bottom w:val="single" w:sz="24" w:space="0" w:color="003F52"/>
          <w:right w:val="single" w:sz="24" w:space="0" w:color="003F52"/>
          <w:insideH w:val="single" w:sz="2" w:space="0" w:color="003F52"/>
          <w:insideV w:val="single" w:sz="2" w:space="0" w:color="003F52"/>
        </w:tblBorders>
        <w:tblLook w:val="04A0" w:firstRow="1" w:lastRow="0" w:firstColumn="1" w:lastColumn="0" w:noHBand="0" w:noVBand="1"/>
      </w:tblPr>
      <w:tblGrid>
        <w:gridCol w:w="544"/>
        <w:gridCol w:w="3686"/>
        <w:gridCol w:w="6797"/>
      </w:tblGrid>
      <w:tr w:rsidR="004F6F55" w:rsidRPr="00A6413A" w14:paraId="473B577C" w14:textId="76504BF5" w:rsidTr="008E6DEB">
        <w:tc>
          <w:tcPr>
            <w:tcW w:w="11027" w:type="dxa"/>
            <w:gridSpan w:val="3"/>
            <w:tcBorders>
              <w:top w:val="single" w:sz="18" w:space="0" w:color="003F52"/>
              <w:left w:val="single" w:sz="18" w:space="0" w:color="003F52"/>
              <w:right w:val="single" w:sz="18" w:space="0" w:color="003F52"/>
            </w:tcBorders>
            <w:shd w:val="clear" w:color="auto" w:fill="00907A"/>
          </w:tcPr>
          <w:p w14:paraId="017EF310" w14:textId="0FC3EFB7" w:rsidR="004F6F55" w:rsidRPr="00A6413A" w:rsidRDefault="00151642" w:rsidP="00C0422C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lastRenderedPageBreak/>
              <w:t>Étape</w:t>
            </w:r>
            <w:r w:rsidR="004755AD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F6F55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="004755AD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 : </w:t>
            </w:r>
            <w:r w:rsidR="004F6F55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Clientèle ciblée et problématique</w:t>
            </w:r>
          </w:p>
        </w:tc>
      </w:tr>
      <w:tr w:rsidR="00D44E37" w:rsidRPr="00A6413A" w14:paraId="5657A01F" w14:textId="5B71BF8C" w:rsidTr="00A630B6">
        <w:tc>
          <w:tcPr>
            <w:tcW w:w="4230" w:type="dxa"/>
            <w:gridSpan w:val="2"/>
            <w:tcBorders>
              <w:top w:val="single" w:sz="18" w:space="0" w:color="003F52"/>
              <w:left w:val="single" w:sz="18" w:space="0" w:color="003F52"/>
              <w:right w:val="single" w:sz="18" w:space="0" w:color="003F52"/>
            </w:tcBorders>
          </w:tcPr>
          <w:p w14:paraId="63960613" w14:textId="483EABAF" w:rsidR="00D44E37" w:rsidRPr="00DD1CE3" w:rsidRDefault="00D44E37" w:rsidP="009B2BB0">
            <w:pPr>
              <w:rPr>
                <w:rFonts w:ascii="Aptos" w:hAnsi="Aptos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Âge</w:t>
            </w:r>
          </w:p>
        </w:tc>
        <w:tc>
          <w:tcPr>
            <w:tcW w:w="6797" w:type="dxa"/>
            <w:tcBorders>
              <w:top w:val="single" w:sz="18" w:space="0" w:color="003F52"/>
              <w:left w:val="single" w:sz="18" w:space="0" w:color="003F52"/>
              <w:right w:val="single" w:sz="18" w:space="0" w:color="003F52"/>
            </w:tcBorders>
          </w:tcPr>
          <w:p w14:paraId="35CE49C2" w14:textId="25525BBC" w:rsidR="00D44E37" w:rsidRPr="00DD1CE3" w:rsidRDefault="00D44E37" w:rsidP="009B2BB0">
            <w:pPr>
              <w:rPr>
                <w:rFonts w:ascii="Aptos" w:hAnsi="Aptos"/>
              </w:rPr>
            </w:pPr>
          </w:p>
        </w:tc>
      </w:tr>
      <w:tr w:rsidR="00D44E37" w:rsidRPr="00A6413A" w14:paraId="7A422A50" w14:textId="6618AAF6" w:rsidTr="00A630B6">
        <w:tc>
          <w:tcPr>
            <w:tcW w:w="4230" w:type="dxa"/>
            <w:gridSpan w:val="2"/>
            <w:tcBorders>
              <w:left w:val="single" w:sz="18" w:space="0" w:color="003F52"/>
              <w:right w:val="single" w:sz="18" w:space="0" w:color="003F52"/>
            </w:tcBorders>
          </w:tcPr>
          <w:p w14:paraId="0B62FA56" w14:textId="670BAEDF" w:rsidR="00D44E37" w:rsidRPr="00DD1CE3" w:rsidRDefault="00D44E37" w:rsidP="009B2BB0">
            <w:pPr>
              <w:rPr>
                <w:rFonts w:ascii="Aptos" w:hAnsi="Aptos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Nombre de participants</w:t>
            </w:r>
          </w:p>
        </w:tc>
        <w:tc>
          <w:tcPr>
            <w:tcW w:w="6797" w:type="dxa"/>
            <w:tcBorders>
              <w:left w:val="single" w:sz="18" w:space="0" w:color="003F52"/>
              <w:right w:val="single" w:sz="18" w:space="0" w:color="003F52"/>
            </w:tcBorders>
          </w:tcPr>
          <w:p w14:paraId="5B638CC3" w14:textId="45B6A84A" w:rsidR="00D44E37" w:rsidRPr="00DD1CE3" w:rsidRDefault="00D44E37" w:rsidP="009B2BB0">
            <w:pPr>
              <w:rPr>
                <w:rFonts w:ascii="Aptos" w:hAnsi="Aptos"/>
              </w:rPr>
            </w:pPr>
          </w:p>
        </w:tc>
      </w:tr>
      <w:tr w:rsidR="00D56B8B" w:rsidRPr="00A6413A" w14:paraId="6537BE7D" w14:textId="77777777" w:rsidTr="005C06ED">
        <w:tc>
          <w:tcPr>
            <w:tcW w:w="11027" w:type="dxa"/>
            <w:gridSpan w:val="3"/>
            <w:tcBorders>
              <w:left w:val="single" w:sz="18" w:space="0" w:color="003F52"/>
              <w:right w:val="single" w:sz="18" w:space="0" w:color="003F52"/>
            </w:tcBorders>
            <w:shd w:val="clear" w:color="auto" w:fill="00907A"/>
          </w:tcPr>
          <w:p w14:paraId="47E6846D" w14:textId="77777777" w:rsidR="00D44E37" w:rsidRPr="00D44E37" w:rsidRDefault="00D44E37" w:rsidP="005C06ED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6"/>
                <w:szCs w:val="6"/>
              </w:rPr>
            </w:pPr>
          </w:p>
          <w:p w14:paraId="25A27A3A" w14:textId="1B19CD52" w:rsidR="00D56B8B" w:rsidRPr="00F44466" w:rsidRDefault="00D56B8B" w:rsidP="005C06ED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F44466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Problématique</w:t>
            </w:r>
          </w:p>
        </w:tc>
      </w:tr>
      <w:tr w:rsidR="00F44466" w:rsidRPr="00A6413A" w14:paraId="6835581B" w14:textId="154CC68F" w:rsidTr="00A630B6">
        <w:tc>
          <w:tcPr>
            <w:tcW w:w="544" w:type="dxa"/>
            <w:tcBorders>
              <w:left w:val="single" w:sz="18" w:space="0" w:color="003F52"/>
              <w:right w:val="single" w:sz="18" w:space="0" w:color="003F52"/>
            </w:tcBorders>
            <w:shd w:val="clear" w:color="auto" w:fill="00907A"/>
          </w:tcPr>
          <w:p w14:paraId="575E30CD" w14:textId="37168555" w:rsidR="00F44466" w:rsidRPr="00AB5144" w:rsidRDefault="00D44E37" w:rsidP="00D44E37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</w:pPr>
            <w:r w:rsidRPr="00AB5144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  <w:t>1.</w:t>
            </w:r>
          </w:p>
        </w:tc>
        <w:tc>
          <w:tcPr>
            <w:tcW w:w="3686" w:type="dxa"/>
            <w:tcBorders>
              <w:left w:val="single" w:sz="18" w:space="0" w:color="003F52"/>
              <w:right w:val="single" w:sz="18" w:space="0" w:color="003F52"/>
            </w:tcBorders>
          </w:tcPr>
          <w:p w14:paraId="2A32AEFB" w14:textId="77777777" w:rsidR="00F44466" w:rsidRPr="00A6413A" w:rsidRDefault="00F44466" w:rsidP="00F44466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Quelles sont les </w:t>
            </w:r>
            <w:r w:rsidRPr="006C2720">
              <w:rPr>
                <w:rFonts w:ascii="Aptos" w:hAnsi="Aptos"/>
                <w:b/>
                <w:bCs/>
                <w:color w:val="003F52"/>
                <w:sz w:val="24"/>
                <w:szCs w:val="24"/>
                <w:u w:val="single"/>
              </w:rPr>
              <w:t>caractéristiques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de cette clientèle?</w:t>
            </w:r>
          </w:p>
          <w:p w14:paraId="2D61DD03" w14:textId="756F9CAF" w:rsidR="00F44466" w:rsidRPr="00DD1CE3" w:rsidRDefault="00F44466" w:rsidP="00F44466">
            <w:pPr>
              <w:rPr>
                <w:rFonts w:ascii="Aptos" w:hAnsi="Aptos"/>
              </w:rPr>
            </w:pPr>
            <w:r w:rsidRPr="00B63673">
              <w:rPr>
                <w:rFonts w:ascii="Aptos" w:hAnsi="Aptos"/>
                <w:i/>
                <w:iCs/>
                <w:color w:val="003F52"/>
              </w:rPr>
              <w:t>(Ex :</w:t>
            </w:r>
            <w:r w:rsidRPr="00B63673">
              <w:rPr>
                <w:rFonts w:ascii="Aptos" w:hAnsi="Aptos"/>
                <w:i/>
                <w:iCs/>
              </w:rPr>
              <w:t xml:space="preserve"> </w:t>
            </w:r>
            <w:r w:rsidRPr="00B63673">
              <w:rPr>
                <w:rFonts w:ascii="Aptos" w:hAnsi="Aptos"/>
                <w:i/>
                <w:iCs/>
                <w:color w:val="003F52"/>
              </w:rPr>
              <w:t>genre, culture, intérêts, motivations, habil</w:t>
            </w:r>
            <w:r>
              <w:rPr>
                <w:rFonts w:ascii="Aptos" w:hAnsi="Aptos"/>
                <w:i/>
                <w:iCs/>
                <w:color w:val="003F52"/>
              </w:rPr>
              <w:t>e</w:t>
            </w:r>
            <w:r w:rsidRPr="00B63673">
              <w:rPr>
                <w:rFonts w:ascii="Aptos" w:hAnsi="Aptos"/>
                <w:i/>
                <w:iCs/>
                <w:color w:val="003F52"/>
              </w:rPr>
              <w:t xml:space="preserve">tés sociales et relationnelles, santé mentale, etc.)  </w:t>
            </w:r>
          </w:p>
        </w:tc>
        <w:tc>
          <w:tcPr>
            <w:tcW w:w="6797" w:type="dxa"/>
            <w:tcBorders>
              <w:left w:val="single" w:sz="18" w:space="0" w:color="003F52"/>
              <w:right w:val="single" w:sz="18" w:space="0" w:color="003F52"/>
            </w:tcBorders>
          </w:tcPr>
          <w:p w14:paraId="3D6A295A" w14:textId="0EF02255" w:rsidR="00F44466" w:rsidRPr="00DD1CE3" w:rsidRDefault="00F44466" w:rsidP="00F44466">
            <w:pPr>
              <w:rPr>
                <w:rFonts w:ascii="Aptos" w:hAnsi="Aptos"/>
              </w:rPr>
            </w:pPr>
          </w:p>
        </w:tc>
      </w:tr>
      <w:tr w:rsidR="00F44466" w:rsidRPr="00A6413A" w14:paraId="3BF5C6E9" w14:textId="77777777" w:rsidTr="00A630B6">
        <w:tc>
          <w:tcPr>
            <w:tcW w:w="544" w:type="dxa"/>
            <w:tcBorders>
              <w:left w:val="single" w:sz="18" w:space="0" w:color="003F52"/>
              <w:right w:val="single" w:sz="18" w:space="0" w:color="003F52"/>
            </w:tcBorders>
            <w:shd w:val="clear" w:color="auto" w:fill="00907A"/>
          </w:tcPr>
          <w:p w14:paraId="4B9E8A5A" w14:textId="5C2CC8CA" w:rsidR="00F44466" w:rsidRPr="00AB5144" w:rsidRDefault="00D44E37" w:rsidP="00D44E37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</w:pPr>
            <w:r w:rsidRPr="00AB5144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  <w:t>2.</w:t>
            </w:r>
          </w:p>
        </w:tc>
        <w:tc>
          <w:tcPr>
            <w:tcW w:w="3686" w:type="dxa"/>
            <w:tcBorders>
              <w:left w:val="single" w:sz="18" w:space="0" w:color="003F52"/>
              <w:right w:val="single" w:sz="18" w:space="0" w:color="003F52"/>
            </w:tcBorders>
          </w:tcPr>
          <w:p w14:paraId="04491D70" w14:textId="55DAED0B" w:rsidR="00F44466" w:rsidRPr="00DD1CE3" w:rsidRDefault="00F44466" w:rsidP="00F44466">
            <w:pPr>
              <w:rPr>
                <w:rFonts w:ascii="Aptos" w:hAnsi="Aptos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Quels sont leurs </w:t>
            </w:r>
            <w:r w:rsidRPr="006C2720">
              <w:rPr>
                <w:rFonts w:ascii="Aptos" w:hAnsi="Aptos"/>
                <w:b/>
                <w:bCs/>
                <w:color w:val="003F52"/>
                <w:sz w:val="24"/>
                <w:szCs w:val="24"/>
                <w:u w:val="single"/>
              </w:rPr>
              <w:t>besoins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en matière de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réussite éducative?</w:t>
            </w:r>
          </w:p>
        </w:tc>
        <w:tc>
          <w:tcPr>
            <w:tcW w:w="6797" w:type="dxa"/>
            <w:tcBorders>
              <w:left w:val="single" w:sz="18" w:space="0" w:color="003F52"/>
              <w:right w:val="single" w:sz="18" w:space="0" w:color="003F52"/>
            </w:tcBorders>
          </w:tcPr>
          <w:p w14:paraId="1C2E6C19" w14:textId="7A8CBD5A" w:rsidR="00F44466" w:rsidRPr="00DD1CE3" w:rsidRDefault="00F44466" w:rsidP="00F44466">
            <w:pPr>
              <w:rPr>
                <w:rFonts w:ascii="Aptos" w:hAnsi="Aptos"/>
              </w:rPr>
            </w:pPr>
          </w:p>
        </w:tc>
      </w:tr>
      <w:tr w:rsidR="00F44466" w:rsidRPr="00A6413A" w14:paraId="3273B4C1" w14:textId="3D15CBBE" w:rsidTr="00A630B6">
        <w:tc>
          <w:tcPr>
            <w:tcW w:w="544" w:type="dxa"/>
            <w:tcBorders>
              <w:left w:val="single" w:sz="18" w:space="0" w:color="003F52"/>
              <w:right w:val="single" w:sz="18" w:space="0" w:color="003F52"/>
            </w:tcBorders>
            <w:shd w:val="clear" w:color="auto" w:fill="00907A"/>
          </w:tcPr>
          <w:p w14:paraId="6181F493" w14:textId="09808C7C" w:rsidR="00F44466" w:rsidRPr="00AB5144" w:rsidRDefault="00D44E37" w:rsidP="00D44E37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</w:pPr>
            <w:r w:rsidRPr="00AB5144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  <w:t>3.</w:t>
            </w:r>
          </w:p>
        </w:tc>
        <w:tc>
          <w:tcPr>
            <w:tcW w:w="3686" w:type="dxa"/>
            <w:tcBorders>
              <w:left w:val="single" w:sz="18" w:space="0" w:color="003F52"/>
              <w:right w:val="single" w:sz="18" w:space="0" w:color="003F52"/>
            </w:tcBorders>
          </w:tcPr>
          <w:p w14:paraId="4AC4A86B" w14:textId="77777777" w:rsidR="00F44466" w:rsidRPr="00A6413A" w:rsidRDefault="00F44466" w:rsidP="00F44466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Selon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vous, quelles sont les </w:t>
            </w:r>
            <w:r w:rsidRPr="006C2720">
              <w:rPr>
                <w:rFonts w:ascii="Aptos" w:hAnsi="Aptos"/>
                <w:b/>
                <w:bCs/>
                <w:color w:val="003F52"/>
                <w:sz w:val="24"/>
                <w:szCs w:val="24"/>
                <w:u w:val="single"/>
              </w:rPr>
              <w:t>causes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de ces besoins? </w:t>
            </w:r>
          </w:p>
          <w:p w14:paraId="73779DFD" w14:textId="757E0083" w:rsidR="00F44466" w:rsidRPr="00DD1CE3" w:rsidRDefault="00F44466" w:rsidP="00F44466">
            <w:pPr>
              <w:rPr>
                <w:rFonts w:ascii="Aptos" w:hAnsi="Aptos"/>
              </w:rPr>
            </w:pPr>
            <w:r w:rsidRPr="00B63673">
              <w:rPr>
                <w:rFonts w:ascii="Aptos" w:hAnsi="Aptos"/>
                <w:i/>
                <w:iCs/>
                <w:color w:val="003F52"/>
              </w:rPr>
              <w:t>(Ex : causes individuelle</w:t>
            </w:r>
            <w:r>
              <w:rPr>
                <w:rFonts w:ascii="Aptos" w:hAnsi="Aptos"/>
                <w:i/>
                <w:iCs/>
                <w:color w:val="003F52"/>
              </w:rPr>
              <w:t>s</w:t>
            </w:r>
            <w:r w:rsidRPr="00B63673">
              <w:rPr>
                <w:rFonts w:ascii="Aptos" w:hAnsi="Aptos"/>
                <w:i/>
                <w:iCs/>
                <w:color w:val="003F52"/>
              </w:rPr>
              <w:t>, familiale</w:t>
            </w:r>
            <w:r>
              <w:rPr>
                <w:rFonts w:ascii="Aptos" w:hAnsi="Aptos"/>
                <w:i/>
                <w:iCs/>
                <w:color w:val="003F52"/>
              </w:rPr>
              <w:t>s</w:t>
            </w:r>
            <w:r w:rsidRPr="00B63673">
              <w:rPr>
                <w:rFonts w:ascii="Aptos" w:hAnsi="Aptos"/>
                <w:i/>
                <w:iCs/>
                <w:color w:val="003F52"/>
              </w:rPr>
              <w:t>, milieu de vie, société, etc.)</w:t>
            </w:r>
          </w:p>
        </w:tc>
        <w:tc>
          <w:tcPr>
            <w:tcW w:w="6797" w:type="dxa"/>
            <w:tcBorders>
              <w:left w:val="single" w:sz="18" w:space="0" w:color="003F52"/>
              <w:right w:val="single" w:sz="18" w:space="0" w:color="003F52"/>
            </w:tcBorders>
          </w:tcPr>
          <w:p w14:paraId="08360607" w14:textId="6CD6473B" w:rsidR="00F44466" w:rsidRPr="00DD1CE3" w:rsidRDefault="00F44466" w:rsidP="00F44466">
            <w:pPr>
              <w:rPr>
                <w:rFonts w:ascii="Aptos" w:hAnsi="Aptos"/>
              </w:rPr>
            </w:pPr>
          </w:p>
        </w:tc>
      </w:tr>
      <w:tr w:rsidR="00F44466" w:rsidRPr="00A6413A" w14:paraId="4247ABFF" w14:textId="77777777" w:rsidTr="00A630B6">
        <w:tc>
          <w:tcPr>
            <w:tcW w:w="544" w:type="dxa"/>
            <w:tcBorders>
              <w:left w:val="single" w:sz="18" w:space="0" w:color="003F52"/>
              <w:right w:val="single" w:sz="18" w:space="0" w:color="003F52"/>
            </w:tcBorders>
            <w:shd w:val="clear" w:color="auto" w:fill="00907A"/>
          </w:tcPr>
          <w:p w14:paraId="50A392AE" w14:textId="696CD1E3" w:rsidR="00F44466" w:rsidRPr="00AB5144" w:rsidRDefault="00D44E37" w:rsidP="00D44E37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</w:pPr>
            <w:r w:rsidRPr="00AB5144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  <w:t>4.</w:t>
            </w:r>
          </w:p>
        </w:tc>
        <w:tc>
          <w:tcPr>
            <w:tcW w:w="3686" w:type="dxa"/>
            <w:tcBorders>
              <w:left w:val="single" w:sz="18" w:space="0" w:color="003F52"/>
              <w:right w:val="single" w:sz="18" w:space="0" w:color="003F52"/>
            </w:tcBorders>
          </w:tcPr>
          <w:p w14:paraId="1BDCAB8A" w14:textId="7DE69427" w:rsidR="00F44466" w:rsidRPr="00DD1CE3" w:rsidRDefault="00F44466" w:rsidP="00F44466">
            <w:pPr>
              <w:rPr>
                <w:rFonts w:ascii="Aptos" w:hAnsi="Aptos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Qu’est-ce qui </w:t>
            </w:r>
            <w:r w:rsidRPr="006C2720">
              <w:rPr>
                <w:rFonts w:ascii="Aptos" w:hAnsi="Aptos"/>
                <w:b/>
                <w:bCs/>
                <w:color w:val="003F52"/>
                <w:sz w:val="24"/>
                <w:szCs w:val="24"/>
                <w:u w:val="single"/>
              </w:rPr>
              <w:t>manque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dans votre organisation et dans l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es 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environnement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s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de la clientèle ciblée pour 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fournir </w:t>
            </w: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une réponse aux besoins mentionnés?</w:t>
            </w:r>
          </w:p>
        </w:tc>
        <w:tc>
          <w:tcPr>
            <w:tcW w:w="6797" w:type="dxa"/>
            <w:tcBorders>
              <w:left w:val="single" w:sz="18" w:space="0" w:color="003F52"/>
              <w:right w:val="single" w:sz="18" w:space="0" w:color="003F52"/>
            </w:tcBorders>
          </w:tcPr>
          <w:p w14:paraId="2E3F024A" w14:textId="5D90ECE3" w:rsidR="00F44466" w:rsidRPr="00DD1CE3" w:rsidRDefault="00F44466" w:rsidP="00F44466">
            <w:pPr>
              <w:rPr>
                <w:rFonts w:ascii="Aptos" w:hAnsi="Aptos"/>
              </w:rPr>
            </w:pPr>
          </w:p>
        </w:tc>
      </w:tr>
      <w:tr w:rsidR="00772C70" w:rsidRPr="00A6413A" w14:paraId="37DABBE8" w14:textId="77777777" w:rsidTr="00FA0926">
        <w:trPr>
          <w:trHeight w:val="1813"/>
        </w:trPr>
        <w:tc>
          <w:tcPr>
            <w:tcW w:w="544" w:type="dxa"/>
            <w:tcBorders>
              <w:left w:val="single" w:sz="18" w:space="0" w:color="003F52"/>
              <w:right w:val="single" w:sz="18" w:space="0" w:color="003F52"/>
            </w:tcBorders>
            <w:shd w:val="clear" w:color="auto" w:fill="00907A"/>
          </w:tcPr>
          <w:p w14:paraId="63176408" w14:textId="7EE99D4F" w:rsidR="00772C70" w:rsidRPr="00AB5144" w:rsidRDefault="00772C70" w:rsidP="00D44E37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</w:pPr>
            <w:r w:rsidRPr="00AB5144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</w:rPr>
              <w:t>5.</w:t>
            </w:r>
          </w:p>
        </w:tc>
        <w:tc>
          <w:tcPr>
            <w:tcW w:w="3686" w:type="dxa"/>
            <w:tcBorders>
              <w:left w:val="single" w:sz="18" w:space="0" w:color="003F52"/>
              <w:right w:val="single" w:sz="18" w:space="0" w:color="003F52"/>
            </w:tcBorders>
          </w:tcPr>
          <w:p w14:paraId="11CE9209" w14:textId="4F6767B5" w:rsidR="00772C70" w:rsidRDefault="00772C70" w:rsidP="00F44466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017595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Quels partenaires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, </w:t>
            </w:r>
            <w:r w:rsidRPr="00017595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individus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ou données</w:t>
            </w:r>
            <w:r w:rsidRPr="00017595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avez-vous consulté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s</w:t>
            </w:r>
            <w:r w:rsidRPr="00017595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 pour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 xml:space="preserve"> répondre aux questions </w:t>
            </w:r>
            <w: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1 à 4?</w:t>
            </w:r>
          </w:p>
          <w:p w14:paraId="30DC7243" w14:textId="5B07B1BE" w:rsidR="00772C70" w:rsidRPr="00267ED5" w:rsidRDefault="00772C70" w:rsidP="00AB5144">
            <w:pPr>
              <w:rPr>
                <w:rFonts w:ascii="Aptos" w:hAnsi="Aptos"/>
                <w:i/>
                <w:iCs/>
                <w:color w:val="003F52"/>
              </w:rPr>
            </w:pPr>
            <w:r w:rsidRPr="00267ED5">
              <w:rPr>
                <w:rFonts w:ascii="Aptos" w:hAnsi="Aptos"/>
                <w:i/>
                <w:iCs/>
                <w:color w:val="003F52"/>
              </w:rPr>
              <w:t xml:space="preserve">(Expliquez brièvement leur apport </w:t>
            </w:r>
            <w:r w:rsidRPr="00267ED5">
              <w:rPr>
                <w:rFonts w:ascii="Aptos" w:hAnsi="Aptos"/>
                <w:i/>
                <w:iCs/>
                <w:color w:val="003F52"/>
              </w:rPr>
              <w:t xml:space="preserve">pour chaque </w:t>
            </w:r>
            <w:r w:rsidR="006C2720">
              <w:rPr>
                <w:rFonts w:ascii="Aptos" w:hAnsi="Aptos"/>
                <w:i/>
                <w:iCs/>
                <w:color w:val="003F52"/>
              </w:rPr>
              <w:t>aspect</w:t>
            </w:r>
            <w:r w:rsidR="00267ED5" w:rsidRPr="00267ED5">
              <w:rPr>
                <w:rFonts w:ascii="Aptos" w:hAnsi="Aptos"/>
                <w:i/>
                <w:iCs/>
                <w:color w:val="003F52"/>
              </w:rPr>
              <w:t xml:space="preserve"> </w:t>
            </w:r>
            <w:r w:rsidR="006C2720">
              <w:rPr>
                <w:rFonts w:ascii="Aptos" w:hAnsi="Aptos"/>
                <w:i/>
                <w:iCs/>
                <w:color w:val="003F52"/>
              </w:rPr>
              <w:t>auquel</w:t>
            </w:r>
            <w:r w:rsidR="00267ED5" w:rsidRPr="00267ED5">
              <w:rPr>
                <w:rFonts w:ascii="Aptos" w:hAnsi="Aptos"/>
                <w:i/>
                <w:iCs/>
                <w:color w:val="003F52"/>
              </w:rPr>
              <w:t xml:space="preserve"> cela s’applique</w:t>
            </w:r>
            <w:r w:rsidRPr="00267ED5">
              <w:rPr>
                <w:rFonts w:ascii="Aptos" w:hAnsi="Aptos"/>
                <w:i/>
                <w:iCs/>
                <w:color w:val="003F52"/>
              </w:rPr>
              <w:t>)</w:t>
            </w:r>
          </w:p>
        </w:tc>
        <w:tc>
          <w:tcPr>
            <w:tcW w:w="6797" w:type="dxa"/>
            <w:tcBorders>
              <w:left w:val="single" w:sz="18" w:space="0" w:color="003F52"/>
              <w:right w:val="single" w:sz="18" w:space="0" w:color="003F52"/>
            </w:tcBorders>
          </w:tcPr>
          <w:p w14:paraId="13657F8B" w14:textId="58F457E3" w:rsidR="00772C70" w:rsidRPr="00DD1CE3" w:rsidRDefault="00772C70" w:rsidP="00F44466">
            <w:pPr>
              <w:rPr>
                <w:rFonts w:ascii="Aptos" w:hAnsi="Aptos"/>
              </w:rPr>
            </w:pPr>
          </w:p>
        </w:tc>
      </w:tr>
    </w:tbl>
    <w:p w14:paraId="5A8FDFD8" w14:textId="77777777" w:rsidR="000570B5" w:rsidRPr="00A6413A" w:rsidRDefault="000570B5" w:rsidP="009B2BB0">
      <w:pPr>
        <w:spacing w:after="0"/>
        <w:rPr>
          <w:rFonts w:ascii="Aptos" w:hAnsi="Aptos"/>
          <w:color w:val="003F52"/>
        </w:rPr>
      </w:pPr>
    </w:p>
    <w:p w14:paraId="49D595AD" w14:textId="688EAF6D" w:rsidR="003E671F" w:rsidRPr="00A6413A" w:rsidRDefault="003E671F" w:rsidP="009B2BB0">
      <w:pPr>
        <w:spacing w:after="0"/>
        <w:rPr>
          <w:rFonts w:ascii="Aptos" w:hAnsi="Aptos"/>
        </w:rPr>
      </w:pPr>
    </w:p>
    <w:tbl>
      <w:tblPr>
        <w:tblStyle w:val="Grilledutableau"/>
        <w:tblW w:w="11050" w:type="dxa"/>
        <w:tblInd w:w="-23" w:type="dxa"/>
        <w:tblBorders>
          <w:top w:val="single" w:sz="18" w:space="0" w:color="003F52"/>
          <w:left w:val="single" w:sz="18" w:space="0" w:color="003F52"/>
          <w:bottom w:val="single" w:sz="18" w:space="0" w:color="003F52"/>
          <w:right w:val="single" w:sz="18" w:space="0" w:color="003F52"/>
          <w:insideH w:val="single" w:sz="2" w:space="0" w:color="003F52"/>
          <w:insideV w:val="single" w:sz="2" w:space="0" w:color="003F52"/>
        </w:tblBorders>
        <w:tblLook w:val="04A0" w:firstRow="1" w:lastRow="0" w:firstColumn="1" w:lastColumn="0" w:noHBand="0" w:noVBand="1"/>
      </w:tblPr>
      <w:tblGrid>
        <w:gridCol w:w="11050"/>
      </w:tblGrid>
      <w:tr w:rsidR="003C2A5A" w:rsidRPr="00A6413A" w14:paraId="58FD70C5" w14:textId="77777777" w:rsidTr="006F5C5D">
        <w:trPr>
          <w:trHeight w:val="260"/>
        </w:trPr>
        <w:tc>
          <w:tcPr>
            <w:tcW w:w="11050" w:type="dxa"/>
            <w:tcBorders>
              <w:bottom w:val="single" w:sz="18" w:space="0" w:color="003F52"/>
            </w:tcBorders>
            <w:shd w:val="clear" w:color="auto" w:fill="00907A"/>
          </w:tcPr>
          <w:p w14:paraId="71C6216E" w14:textId="2590DB6D" w:rsidR="003C2A5A" w:rsidRPr="00A6413A" w:rsidRDefault="00151642" w:rsidP="00E03D1B">
            <w:pPr>
              <w:jc w:val="center"/>
              <w:rPr>
                <w:rFonts w:ascii="Aptos" w:hAnsi="Aptos"/>
                <w:b/>
                <w:bCs/>
                <w:color w:val="003F52"/>
                <w:sz w:val="32"/>
                <w:szCs w:val="32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Étape</w:t>
            </w:r>
            <w:r w:rsidR="003C2A5A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 3 : Déterminant</w:t>
            </w:r>
            <w:r w:rsidR="00053C34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s de la PSRÉ et objectifs</w:t>
            </w:r>
          </w:p>
        </w:tc>
      </w:tr>
      <w:tr w:rsidR="004F47C4" w:rsidRPr="00A6413A" w14:paraId="5ABEF9E0" w14:textId="77777777" w:rsidTr="006F5C5D">
        <w:trPr>
          <w:trHeight w:val="260"/>
        </w:trPr>
        <w:tc>
          <w:tcPr>
            <w:tcW w:w="11050" w:type="dxa"/>
            <w:tcBorders>
              <w:top w:val="single" w:sz="18" w:space="0" w:color="003F52"/>
              <w:bottom w:val="single" w:sz="18" w:space="0" w:color="003F52"/>
            </w:tcBorders>
          </w:tcPr>
          <w:p w14:paraId="49F9D23A" w14:textId="77777777" w:rsidR="004F47C4" w:rsidRPr="00A6413A" w:rsidRDefault="004F47C4" w:rsidP="00E03D1B">
            <w:pPr>
              <w:jc w:val="center"/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A6413A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Sur quel déterminant souhaitez-vous agir pour avoir un effet sur la problématique?</w:t>
            </w:r>
          </w:p>
          <w:p w14:paraId="1002D2F7" w14:textId="54DCC436" w:rsidR="004F47C4" w:rsidRPr="00A6413A" w:rsidRDefault="004F47C4" w:rsidP="00E03D1B">
            <w:pPr>
              <w:spacing w:line="20" w:lineRule="atLeast"/>
              <w:jc w:val="center"/>
              <w:rPr>
                <w:rFonts w:ascii="Aptos" w:eastAsia="Arial" w:hAnsi="Aptos"/>
                <w:i/>
                <w:color w:val="003F52"/>
              </w:rPr>
            </w:pPr>
            <w:r w:rsidRPr="00A6413A">
              <w:rPr>
                <w:rFonts w:ascii="Aptos" w:eastAsia="Arial" w:hAnsi="Aptos"/>
                <w:i/>
                <w:color w:val="003F52"/>
              </w:rPr>
              <w:t xml:space="preserve">Indiquez </w:t>
            </w:r>
            <w:r w:rsidRPr="00A6413A">
              <w:rPr>
                <w:rFonts w:ascii="Aptos" w:eastAsia="Arial" w:hAnsi="Aptos"/>
                <w:b/>
                <w:i/>
                <w:color w:val="003F52"/>
                <w:u w:val="single"/>
              </w:rPr>
              <w:t>1 ou 2</w:t>
            </w:r>
            <w:r w:rsidRPr="00A6413A">
              <w:rPr>
                <w:rFonts w:ascii="Aptos" w:eastAsia="Arial" w:hAnsi="Aptos"/>
                <w:i/>
                <w:color w:val="003F52"/>
              </w:rPr>
              <w:t xml:space="preserve"> déterminants de la persévérance et de la réussite éducative touchés par votre projet. Voir </w:t>
            </w:r>
            <w:hyperlink r:id="rId11" w:history="1">
              <w:r w:rsidR="005B2634" w:rsidRPr="00A6413A">
                <w:rPr>
                  <w:rStyle w:val="Lienhypertexte"/>
                  <w:rFonts w:ascii="Aptos" w:eastAsia="Arial" w:hAnsi="Aptos"/>
                  <w:b/>
                  <w:bCs/>
                  <w:i/>
                  <w:color w:val="003F52"/>
                  <w:kern w:val="2"/>
                  <w14:ligatures w14:val="standardContextual"/>
                </w:rPr>
                <w:t>c</w:t>
              </w:r>
              <w:r w:rsidR="005B2634" w:rsidRPr="00A6413A">
                <w:rPr>
                  <w:rStyle w:val="Lienhypertexte"/>
                  <w:rFonts w:ascii="Aptos" w:eastAsia="Arial" w:hAnsi="Aptos"/>
                  <w:b/>
                  <w:bCs/>
                  <w:i/>
                  <w:color w:val="003F52"/>
                </w:rPr>
                <w:t>es fiches pratiques</w:t>
              </w:r>
            </w:hyperlink>
            <w:r w:rsidRPr="00A6413A">
              <w:rPr>
                <w:rFonts w:ascii="Aptos" w:eastAsia="Arial" w:hAnsi="Aptos"/>
                <w:i/>
                <w:color w:val="003F52"/>
              </w:rPr>
              <w:t xml:space="preserve"> pour plus d’informations sur les déterminants.</w:t>
            </w:r>
          </w:p>
          <w:p w14:paraId="576403AE" w14:textId="77777777" w:rsidR="004F47C4" w:rsidRPr="00A6413A" w:rsidRDefault="004F47C4" w:rsidP="00E03D1B">
            <w:pPr>
              <w:spacing w:line="20" w:lineRule="atLeast"/>
              <w:rPr>
                <w:rFonts w:ascii="Aptos" w:eastAsia="Arial" w:hAnsi="Aptos"/>
                <w:i/>
                <w:color w:val="003F52"/>
                <w:sz w:val="24"/>
                <w:szCs w:val="24"/>
              </w:rPr>
            </w:pPr>
          </w:p>
          <w:tbl>
            <w:tblPr>
              <w:tblStyle w:val="Grilledutableau"/>
              <w:tblW w:w="9861" w:type="dxa"/>
              <w:tblInd w:w="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7"/>
              <w:gridCol w:w="5144"/>
            </w:tblGrid>
            <w:tr w:rsidR="00053C34" w:rsidRPr="00A6413A" w14:paraId="13980054" w14:textId="77777777" w:rsidTr="00330D3A">
              <w:trPr>
                <w:trHeight w:val="275"/>
              </w:trPr>
              <w:tc>
                <w:tcPr>
                  <w:tcW w:w="4717" w:type="dxa"/>
                  <w:vAlign w:val="center"/>
                  <w:hideMark/>
                </w:tcPr>
                <w:p w14:paraId="32EDFBA9" w14:textId="666BDA9E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2078478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Valorisation de l’éducation et encadrement parental</w:t>
                  </w:r>
                </w:p>
              </w:tc>
              <w:tc>
                <w:tcPr>
                  <w:tcW w:w="5144" w:type="dxa"/>
                  <w:vAlign w:val="center"/>
                </w:tcPr>
                <w:p w14:paraId="6EDC46E0" w14:textId="7798B796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-1822411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Estime de soi</w:t>
                  </w:r>
                </w:p>
              </w:tc>
            </w:tr>
            <w:tr w:rsidR="00053C34" w:rsidRPr="00A6413A" w14:paraId="1E0E6569" w14:textId="77777777" w:rsidTr="00330D3A">
              <w:trPr>
                <w:trHeight w:val="222"/>
              </w:trPr>
              <w:tc>
                <w:tcPr>
                  <w:tcW w:w="4717" w:type="dxa"/>
                  <w:vAlign w:val="center"/>
                  <w:hideMark/>
                </w:tcPr>
                <w:p w14:paraId="49516138" w14:textId="77777777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-984545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Autocontrôle et conduites sociales et comportementales</w:t>
                  </w:r>
                </w:p>
              </w:tc>
              <w:tc>
                <w:tcPr>
                  <w:tcW w:w="5144" w:type="dxa"/>
                  <w:vAlign w:val="center"/>
                </w:tcPr>
                <w:p w14:paraId="520B7EDA" w14:textId="19EA661C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-936900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Rendement scolaire en lecture, en écriture et en mathématique</w:t>
                  </w:r>
                </w:p>
              </w:tc>
            </w:tr>
            <w:tr w:rsidR="00053C34" w:rsidRPr="00A6413A" w14:paraId="646D0226" w14:textId="77777777" w:rsidTr="00330D3A">
              <w:trPr>
                <w:trHeight w:val="226"/>
              </w:trPr>
              <w:tc>
                <w:tcPr>
                  <w:tcW w:w="4717" w:type="dxa"/>
                  <w:vAlign w:val="center"/>
                  <w:hideMark/>
                </w:tcPr>
                <w:p w14:paraId="29553C6C" w14:textId="2DDFE129" w:rsidR="004F47C4" w:rsidRPr="00A6413A" w:rsidRDefault="006C2720" w:rsidP="00241F47">
                  <w:pPr>
                    <w:spacing w:line="20" w:lineRule="atLeast"/>
                    <w:rPr>
                      <w:rFonts w:ascii="Aptos" w:eastAsiaTheme="minorEastAsia" w:hAnsi="Aptos"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-2078817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Association avec des pairs</w:t>
                  </w:r>
                </w:p>
              </w:tc>
              <w:tc>
                <w:tcPr>
                  <w:tcW w:w="5144" w:type="dxa"/>
                  <w:vAlign w:val="center"/>
                  <w:hideMark/>
                </w:tcPr>
                <w:p w14:paraId="45FBB574" w14:textId="77777777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-1057858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Motivation et engagement</w:t>
                  </w:r>
                </w:p>
              </w:tc>
            </w:tr>
            <w:tr w:rsidR="00053C34" w:rsidRPr="00A6413A" w14:paraId="1C64E27F" w14:textId="77777777" w:rsidTr="00330D3A">
              <w:trPr>
                <w:trHeight w:val="273"/>
              </w:trPr>
              <w:tc>
                <w:tcPr>
                  <w:tcW w:w="4717" w:type="dxa"/>
                  <w:vAlign w:val="center"/>
                  <w:hideMark/>
                </w:tcPr>
                <w:p w14:paraId="44F851EF" w14:textId="086D9D83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2068455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Alimentation et activités physiques</w:t>
                  </w:r>
                </w:p>
              </w:tc>
              <w:tc>
                <w:tcPr>
                  <w:tcW w:w="5144" w:type="dxa"/>
                  <w:vAlign w:val="center"/>
                  <w:hideMark/>
                </w:tcPr>
                <w:p w14:paraId="056C0768" w14:textId="77777777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384301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Aspirations scolaires et professionnelles</w:t>
                  </w:r>
                </w:p>
              </w:tc>
            </w:tr>
            <w:tr w:rsidR="00053C34" w:rsidRPr="00A6413A" w14:paraId="2702776B" w14:textId="77777777" w:rsidTr="00330D3A">
              <w:trPr>
                <w:trHeight w:val="239"/>
              </w:trPr>
              <w:tc>
                <w:tcPr>
                  <w:tcW w:w="4717" w:type="dxa"/>
                  <w:vAlign w:val="center"/>
                  <w:hideMark/>
                </w:tcPr>
                <w:p w14:paraId="6551E113" w14:textId="046D02B5" w:rsidR="004F47C4" w:rsidRPr="00A6413A" w:rsidRDefault="006C2720" w:rsidP="00241F47">
                  <w:pPr>
                    <w:spacing w:line="20" w:lineRule="atLeast"/>
                    <w:rPr>
                      <w:rFonts w:ascii="Aptos" w:eastAsiaTheme="minorEastAsia" w:hAnsi="Aptos"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-324204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Tabac-alcool-drogues</w:t>
                  </w:r>
                </w:p>
              </w:tc>
              <w:tc>
                <w:tcPr>
                  <w:tcW w:w="5144" w:type="dxa"/>
                  <w:vAlign w:val="center"/>
                  <w:hideMark/>
                </w:tcPr>
                <w:p w14:paraId="113485EC" w14:textId="77777777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-188675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Quartier de la résidence et voisinage</w:t>
                  </w:r>
                </w:p>
              </w:tc>
            </w:tr>
            <w:tr w:rsidR="00053C34" w:rsidRPr="00A6413A" w14:paraId="15D2000A" w14:textId="77777777" w:rsidTr="00330D3A">
              <w:trPr>
                <w:trHeight w:val="240"/>
              </w:trPr>
              <w:tc>
                <w:tcPr>
                  <w:tcW w:w="4717" w:type="dxa"/>
                  <w:vAlign w:val="center"/>
                  <w:hideMark/>
                </w:tcPr>
                <w:p w14:paraId="24ABFEB1" w14:textId="77777777" w:rsidR="004F47C4" w:rsidRPr="00A6413A" w:rsidRDefault="006C2720" w:rsidP="00241F47">
                  <w:pPr>
                    <w:spacing w:line="20" w:lineRule="atLeast"/>
                    <w:rPr>
                      <w:rFonts w:ascii="Aptos" w:eastAsiaTheme="minorEastAsia" w:hAnsi="Aptos"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1223481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Conciliation études-travail</w:t>
                  </w:r>
                </w:p>
              </w:tc>
              <w:tc>
                <w:tcPr>
                  <w:tcW w:w="5144" w:type="dxa"/>
                  <w:vAlign w:val="center"/>
                </w:tcPr>
                <w:p w14:paraId="75569654" w14:textId="77777777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-1721591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Ressources du milieu</w:t>
                  </w:r>
                </w:p>
              </w:tc>
            </w:tr>
            <w:tr w:rsidR="00053C34" w:rsidRPr="00A6413A" w14:paraId="1D80F88B" w14:textId="77777777" w:rsidTr="00330D3A">
              <w:trPr>
                <w:trHeight w:val="271"/>
              </w:trPr>
              <w:tc>
                <w:tcPr>
                  <w:tcW w:w="4717" w:type="dxa"/>
                  <w:vAlign w:val="center"/>
                  <w:hideMark/>
                </w:tcPr>
                <w:p w14:paraId="34584C49" w14:textId="513FF79F" w:rsidR="004F47C4" w:rsidRPr="00A6413A" w:rsidRDefault="006C2720" w:rsidP="00241F47">
                  <w:pPr>
                    <w:spacing w:line="20" w:lineRule="atLeast"/>
                    <w:rPr>
                      <w:rFonts w:ascii="Aptos" w:eastAsia="Arial" w:hAnsi="Aptos"/>
                      <w:iCs/>
                      <w:color w:val="003F52"/>
                    </w:rPr>
                  </w:pPr>
                  <w:sdt>
                    <w:sdtPr>
                      <w:rPr>
                        <w:rFonts w:ascii="Aptos" w:eastAsia="Arial" w:hAnsi="Aptos"/>
                        <w:iCs/>
                        <w:color w:val="003F52"/>
                      </w:rPr>
                      <w:id w:val="431330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7C4" w:rsidRPr="00A6413A">
                        <w:rPr>
                          <w:rFonts w:ascii="Aptos" w:eastAsia="MS Gothic" w:hAnsi="Aptos"/>
                          <w:iCs/>
                          <w:color w:val="003F52"/>
                        </w:rPr>
                        <w:t>☐</w:t>
                      </w:r>
                    </w:sdtContent>
                  </w:sdt>
                  <w:r w:rsidR="004F47C4" w:rsidRPr="00A6413A">
                    <w:rPr>
                      <w:rFonts w:ascii="Aptos" w:eastAsia="Arial" w:hAnsi="Aptos"/>
                      <w:iCs/>
                      <w:color w:val="003F52"/>
                    </w:rPr>
                    <w:t xml:space="preserve"> Sentiment dépressif</w:t>
                  </w:r>
                </w:p>
                <w:p w14:paraId="3A735F64" w14:textId="77777777" w:rsidR="004F47C4" w:rsidRPr="00A6413A" w:rsidRDefault="004F47C4" w:rsidP="00241F47">
                  <w:pPr>
                    <w:spacing w:line="20" w:lineRule="atLeast"/>
                    <w:rPr>
                      <w:rFonts w:ascii="Aptos" w:eastAsia="Arial" w:hAnsi="Aptos"/>
                      <w:iCs/>
                      <w:color w:val="003F52"/>
                    </w:rPr>
                  </w:pPr>
                </w:p>
                <w:p w14:paraId="771F551E" w14:textId="77777777" w:rsidR="004F47C4" w:rsidRPr="00A6413A" w:rsidRDefault="004F47C4" w:rsidP="00241F47">
                  <w:pPr>
                    <w:spacing w:line="20" w:lineRule="atLeast"/>
                    <w:rPr>
                      <w:rFonts w:ascii="Aptos" w:eastAsiaTheme="minorEastAsia" w:hAnsi="Aptos"/>
                      <w:color w:val="003F52"/>
                    </w:rPr>
                  </w:pPr>
                </w:p>
              </w:tc>
              <w:tc>
                <w:tcPr>
                  <w:tcW w:w="5144" w:type="dxa"/>
                  <w:vAlign w:val="center"/>
                </w:tcPr>
                <w:p w14:paraId="08115F48" w14:textId="77777777" w:rsidR="004F47C4" w:rsidRPr="00A6413A" w:rsidRDefault="004F47C4" w:rsidP="00241F47">
                  <w:pPr>
                    <w:spacing w:line="20" w:lineRule="atLeast"/>
                    <w:rPr>
                      <w:rFonts w:ascii="Aptos" w:eastAsia="Arial" w:hAnsi="Aptos"/>
                      <w:i/>
                      <w:iCs/>
                      <w:color w:val="003F52"/>
                    </w:rPr>
                  </w:pPr>
                </w:p>
              </w:tc>
            </w:tr>
          </w:tbl>
          <w:p w14:paraId="77CBA67D" w14:textId="77777777" w:rsidR="004F47C4" w:rsidRPr="00A6413A" w:rsidRDefault="004F47C4" w:rsidP="00E03D1B">
            <w:pPr>
              <w:rPr>
                <w:rFonts w:ascii="Aptos" w:hAnsi="Aptos"/>
                <w:color w:val="003F52"/>
                <w:sz w:val="24"/>
                <w:szCs w:val="24"/>
              </w:rPr>
            </w:pPr>
          </w:p>
        </w:tc>
      </w:tr>
      <w:tr w:rsidR="004F47C4" w:rsidRPr="00A6413A" w14:paraId="0E7B8247" w14:textId="77777777" w:rsidTr="006F5C5D">
        <w:trPr>
          <w:trHeight w:val="260"/>
        </w:trPr>
        <w:tc>
          <w:tcPr>
            <w:tcW w:w="11050" w:type="dxa"/>
            <w:tcBorders>
              <w:top w:val="single" w:sz="18" w:space="0" w:color="003F52"/>
            </w:tcBorders>
            <w:shd w:val="clear" w:color="auto" w:fill="auto"/>
          </w:tcPr>
          <w:p w14:paraId="54104031" w14:textId="1D04B77D" w:rsidR="004F47C4" w:rsidRPr="007F319E" w:rsidRDefault="00267B88" w:rsidP="007F319E">
            <w:pPr>
              <w:jc w:val="center"/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 xml:space="preserve">Quels effets </w:t>
            </w:r>
            <w:r w:rsidR="00BA5811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le projet souhaite</w:t>
            </w:r>
            <w:r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 xml:space="preserve"> avoir sur le</w:t>
            </w:r>
            <w:r w:rsidR="00CE78D0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(</w:t>
            </w:r>
            <w:r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s</w:t>
            </w:r>
            <w:r w:rsidR="00CE78D0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)</w:t>
            </w:r>
            <w:r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 xml:space="preserve"> </w:t>
            </w:r>
            <w:r w:rsidR="007F319E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déterminant</w:t>
            </w:r>
            <w:r w:rsidR="00CE78D0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(</w:t>
            </w:r>
            <w:r w:rsidR="007F319E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s</w:t>
            </w:r>
            <w:r w:rsidR="00CE78D0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)</w:t>
            </w:r>
            <w:r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 xml:space="preserve"> choisi</w:t>
            </w:r>
            <w:r w:rsidR="00CE78D0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(</w:t>
            </w:r>
            <w:r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s</w:t>
            </w:r>
            <w:r w:rsidR="00CE78D0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)</w:t>
            </w:r>
            <w:r w:rsidR="007F319E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?</w:t>
            </w:r>
          </w:p>
        </w:tc>
      </w:tr>
      <w:tr w:rsidR="007F319E" w:rsidRPr="00A6413A" w14:paraId="34F5D755" w14:textId="77777777" w:rsidTr="00AC4098">
        <w:trPr>
          <w:trHeight w:val="1218"/>
        </w:trPr>
        <w:tc>
          <w:tcPr>
            <w:tcW w:w="11050" w:type="dxa"/>
          </w:tcPr>
          <w:p w14:paraId="17445ECF" w14:textId="77777777" w:rsidR="007F319E" w:rsidRPr="00DD1CE3" w:rsidRDefault="007F319E" w:rsidP="00E03D1B">
            <w:pPr>
              <w:rPr>
                <w:rFonts w:ascii="Aptos" w:hAnsi="Aptos"/>
              </w:rPr>
            </w:pPr>
          </w:p>
        </w:tc>
      </w:tr>
    </w:tbl>
    <w:p w14:paraId="0DFAECB9" w14:textId="77777777" w:rsidR="00894EDF" w:rsidRPr="00A6413A" w:rsidRDefault="00894EDF" w:rsidP="009B2BB0">
      <w:pPr>
        <w:spacing w:after="0"/>
        <w:rPr>
          <w:rFonts w:ascii="Aptos" w:hAnsi="Aptos"/>
        </w:rPr>
      </w:pPr>
    </w:p>
    <w:tbl>
      <w:tblPr>
        <w:tblStyle w:val="Grilledutableau"/>
        <w:tblW w:w="11050" w:type="dxa"/>
        <w:tblInd w:w="-23" w:type="dxa"/>
        <w:tblBorders>
          <w:top w:val="single" w:sz="24" w:space="0" w:color="003F52"/>
          <w:left w:val="single" w:sz="24" w:space="0" w:color="003F52"/>
          <w:bottom w:val="single" w:sz="24" w:space="0" w:color="003F52"/>
          <w:right w:val="single" w:sz="24" w:space="0" w:color="003F52"/>
          <w:insideH w:val="single" w:sz="2" w:space="0" w:color="003F52"/>
          <w:insideV w:val="single" w:sz="2" w:space="0" w:color="003F52"/>
        </w:tblBorders>
        <w:tblLook w:val="04A0" w:firstRow="1" w:lastRow="0" w:firstColumn="1" w:lastColumn="0" w:noHBand="0" w:noVBand="1"/>
      </w:tblPr>
      <w:tblGrid>
        <w:gridCol w:w="4958"/>
        <w:gridCol w:w="6092"/>
      </w:tblGrid>
      <w:tr w:rsidR="001E6F41" w:rsidRPr="00A6413A" w14:paraId="3D00A9F7" w14:textId="77777777" w:rsidTr="006F5C5D">
        <w:trPr>
          <w:trHeight w:val="320"/>
        </w:trPr>
        <w:tc>
          <w:tcPr>
            <w:tcW w:w="11050" w:type="dxa"/>
            <w:gridSpan w:val="2"/>
            <w:tcBorders>
              <w:top w:val="single" w:sz="18" w:space="0" w:color="003F52"/>
              <w:left w:val="single" w:sz="18" w:space="0" w:color="003F52"/>
              <w:right w:val="single" w:sz="18" w:space="0" w:color="003F52"/>
            </w:tcBorders>
            <w:shd w:val="clear" w:color="auto" w:fill="00907A"/>
          </w:tcPr>
          <w:p w14:paraId="0E1454AA" w14:textId="0A0B1A10" w:rsidR="001E6F41" w:rsidRPr="00A6413A" w:rsidRDefault="00151642" w:rsidP="005E7597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Étape</w:t>
            </w:r>
            <w:r w:rsidR="001E6F41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954BD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4</w:t>
            </w:r>
            <w:r w:rsidR="001E6F41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 : </w:t>
            </w:r>
            <w:r w:rsidR="009900E5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Description du</w:t>
            </w:r>
            <w:r w:rsidR="001E6F41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954BD"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projet</w:t>
            </w:r>
          </w:p>
        </w:tc>
      </w:tr>
      <w:tr w:rsidR="00EF11D6" w:rsidRPr="00A6413A" w14:paraId="1D30BFA1" w14:textId="77777777" w:rsidTr="008F3502">
        <w:trPr>
          <w:trHeight w:val="260"/>
        </w:trPr>
        <w:tc>
          <w:tcPr>
            <w:tcW w:w="4958" w:type="dxa"/>
            <w:tcBorders>
              <w:left w:val="single" w:sz="18" w:space="0" w:color="003F52"/>
              <w:bottom w:val="single" w:sz="18" w:space="0" w:color="003F52"/>
              <w:right w:val="single" w:sz="18" w:space="0" w:color="003F52"/>
            </w:tcBorders>
          </w:tcPr>
          <w:p w14:paraId="046166E2" w14:textId="77777777" w:rsidR="00EF11D6" w:rsidRPr="00DD1CE3" w:rsidRDefault="00EF11D6" w:rsidP="006C7EC9">
            <w:pPr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</w:pPr>
            <w:r w:rsidRPr="00DD1CE3">
              <w:rPr>
                <w:rFonts w:ascii="Aptos" w:hAnsi="Aptos"/>
                <w:b/>
                <w:bCs/>
                <w:color w:val="003F52"/>
                <w:sz w:val="24"/>
                <w:szCs w:val="24"/>
              </w:rPr>
              <w:t>Fréquence des interventions</w:t>
            </w:r>
          </w:p>
          <w:p w14:paraId="0003946D" w14:textId="345FCC13" w:rsidR="00D517E0" w:rsidRPr="00A6413A" w:rsidRDefault="00DA1B45" w:rsidP="006C7EC9">
            <w:pPr>
              <w:rPr>
                <w:rFonts w:ascii="Aptos" w:hAnsi="Aptos"/>
                <w:i/>
                <w:iCs/>
                <w:color w:val="003F52"/>
              </w:rPr>
            </w:pPr>
            <w:r w:rsidRPr="00A6413A">
              <w:rPr>
                <w:rFonts w:ascii="Aptos" w:hAnsi="Aptos"/>
                <w:i/>
                <w:iCs/>
                <w:color w:val="003F52"/>
              </w:rPr>
              <w:t>N</w:t>
            </w:r>
            <w:r w:rsidR="00EF11D6" w:rsidRPr="00A6413A">
              <w:rPr>
                <w:rFonts w:ascii="Aptos" w:hAnsi="Aptos"/>
                <w:i/>
                <w:iCs/>
                <w:color w:val="003F52"/>
              </w:rPr>
              <w:t>ombre d’heures</w:t>
            </w:r>
            <w:r w:rsidRPr="00A6413A">
              <w:rPr>
                <w:rFonts w:ascii="Aptos" w:hAnsi="Aptos"/>
                <w:i/>
                <w:iCs/>
                <w:color w:val="003F52"/>
              </w:rPr>
              <w:t xml:space="preserve"> par semaine</w:t>
            </w:r>
            <w:r w:rsidR="002A0980" w:rsidRPr="00A6413A">
              <w:rPr>
                <w:rFonts w:ascii="Aptos" w:hAnsi="Aptos"/>
                <w:i/>
                <w:iCs/>
                <w:color w:val="003F52"/>
              </w:rPr>
              <w:t>, pendant combien de semaine</w:t>
            </w:r>
            <w:r w:rsidR="00145462">
              <w:rPr>
                <w:rFonts w:ascii="Aptos" w:hAnsi="Aptos"/>
                <w:i/>
                <w:iCs/>
                <w:color w:val="003F52"/>
              </w:rPr>
              <w:t>s</w:t>
            </w:r>
            <w:r w:rsidR="002A0980" w:rsidRPr="00A6413A">
              <w:rPr>
                <w:rFonts w:ascii="Aptos" w:hAnsi="Aptos"/>
                <w:i/>
                <w:iCs/>
                <w:color w:val="003F52"/>
              </w:rPr>
              <w:t>,</w:t>
            </w:r>
            <w:r w:rsidR="00EF11D6" w:rsidRPr="00A6413A">
              <w:rPr>
                <w:rFonts w:ascii="Aptos" w:hAnsi="Aptos"/>
                <w:i/>
                <w:iCs/>
                <w:color w:val="003F52"/>
              </w:rPr>
              <w:t xml:space="preserve"> </w:t>
            </w:r>
            <w:r w:rsidR="00E61844" w:rsidRPr="00A6413A">
              <w:rPr>
                <w:rFonts w:ascii="Aptos" w:hAnsi="Aptos"/>
                <w:i/>
                <w:iCs/>
                <w:color w:val="003F52"/>
              </w:rPr>
              <w:t>présence d’</w:t>
            </w:r>
            <w:r w:rsidR="00EF11D6" w:rsidRPr="00A6413A">
              <w:rPr>
                <w:rFonts w:ascii="Aptos" w:hAnsi="Aptos"/>
                <w:i/>
                <w:iCs/>
                <w:color w:val="003F52"/>
              </w:rPr>
              <w:t>activités ponctuelles</w:t>
            </w:r>
            <w:r w:rsidR="00C97CA2" w:rsidRPr="00A6413A">
              <w:rPr>
                <w:rFonts w:ascii="Aptos" w:hAnsi="Aptos"/>
                <w:i/>
                <w:iCs/>
                <w:color w:val="003F52"/>
              </w:rPr>
              <w:t>,</w:t>
            </w:r>
            <w:r w:rsidR="00EF11D6" w:rsidRPr="00A6413A">
              <w:rPr>
                <w:rFonts w:ascii="Aptos" w:hAnsi="Aptos"/>
                <w:i/>
                <w:iCs/>
                <w:color w:val="003F52"/>
              </w:rPr>
              <w:t xml:space="preserve"> etc.</w:t>
            </w:r>
            <w:r w:rsidR="00A579BD" w:rsidRPr="00A6413A">
              <w:rPr>
                <w:rFonts w:ascii="Aptos" w:hAnsi="Aptos"/>
                <w:i/>
                <w:iCs/>
                <w:color w:val="003F52"/>
              </w:rPr>
              <w:t xml:space="preserve"> </w:t>
            </w:r>
            <w:r w:rsidR="00D517E0" w:rsidRPr="00A6413A">
              <w:rPr>
                <w:rFonts w:ascii="Aptos" w:hAnsi="Aptos"/>
                <w:i/>
                <w:iCs/>
                <w:color w:val="003F52"/>
              </w:rPr>
              <w:t xml:space="preserve">Si vous offrez différents types d’activités, </w:t>
            </w:r>
            <w:r w:rsidRPr="00A6413A">
              <w:rPr>
                <w:rFonts w:ascii="Aptos" w:hAnsi="Aptos"/>
                <w:i/>
                <w:iCs/>
                <w:color w:val="003F52"/>
              </w:rPr>
              <w:t>démontrez</w:t>
            </w:r>
            <w:r w:rsidR="00D517E0" w:rsidRPr="00A6413A">
              <w:rPr>
                <w:rFonts w:ascii="Aptos" w:hAnsi="Aptos"/>
                <w:i/>
                <w:iCs/>
                <w:color w:val="003F52"/>
              </w:rPr>
              <w:t xml:space="preserve"> la fréquence pour chacune.</w:t>
            </w:r>
          </w:p>
          <w:p w14:paraId="595CFA25" w14:textId="77777777" w:rsidR="00EF11D6" w:rsidRPr="00A6413A" w:rsidRDefault="00EF11D6" w:rsidP="006C7EC9">
            <w:pPr>
              <w:rPr>
                <w:rFonts w:ascii="Aptos" w:hAnsi="Aptos"/>
                <w:color w:val="003F52"/>
              </w:rPr>
            </w:pPr>
            <w:r w:rsidRPr="00A6413A">
              <w:rPr>
                <w:rFonts w:ascii="Aptos" w:hAnsi="Aptos"/>
                <w:i/>
                <w:iCs/>
                <w:color w:val="003F52"/>
                <w:sz w:val="18"/>
                <w:szCs w:val="18"/>
              </w:rPr>
              <w:t>*</w:t>
            </w:r>
            <w:r w:rsidRPr="00A6413A">
              <w:rPr>
                <w:rFonts w:ascii="Aptos" w:hAnsi="Aptos"/>
                <w:b/>
                <w:bCs/>
                <w:i/>
                <w:iCs/>
                <w:color w:val="003F52"/>
                <w:sz w:val="18"/>
                <w:szCs w:val="18"/>
              </w:rPr>
              <w:t>Les actions doivent toujours avoir lieu en dehors des heures des cours</w:t>
            </w:r>
            <w:r w:rsidRPr="00A6413A">
              <w:rPr>
                <w:rFonts w:ascii="Aptos" w:hAnsi="Aptos"/>
                <w:i/>
                <w:iCs/>
                <w:color w:val="003F52"/>
                <w:sz w:val="18"/>
                <w:szCs w:val="18"/>
              </w:rPr>
              <w:t>.</w:t>
            </w:r>
          </w:p>
        </w:tc>
        <w:tc>
          <w:tcPr>
            <w:tcW w:w="6092" w:type="dxa"/>
            <w:tcBorders>
              <w:left w:val="single" w:sz="18" w:space="0" w:color="003F52"/>
              <w:bottom w:val="single" w:sz="18" w:space="0" w:color="003F52"/>
              <w:right w:val="single" w:sz="18" w:space="0" w:color="003F52"/>
            </w:tcBorders>
          </w:tcPr>
          <w:p w14:paraId="3D17E06F" w14:textId="5C484F43" w:rsidR="00F63BC8" w:rsidRPr="00DD1CE3" w:rsidRDefault="00F63BC8" w:rsidP="00F63BC8">
            <w:pPr>
              <w:rPr>
                <w:rFonts w:ascii="Aptos" w:hAnsi="Aptos"/>
                <w:kern w:val="2"/>
                <w14:ligatures w14:val="standardContextual"/>
              </w:rPr>
            </w:pPr>
          </w:p>
          <w:p w14:paraId="02D8074E" w14:textId="369DA8AE" w:rsidR="00EF11D6" w:rsidRPr="00DD1CE3" w:rsidRDefault="00EF11D6" w:rsidP="00FE6B0B">
            <w:pPr>
              <w:rPr>
                <w:rFonts w:ascii="Aptos" w:hAnsi="Aptos"/>
              </w:rPr>
            </w:pPr>
          </w:p>
          <w:p w14:paraId="052EBFF9" w14:textId="77777777" w:rsidR="00EF11D6" w:rsidRPr="00DD1CE3" w:rsidRDefault="00EF11D6" w:rsidP="00FE6B0B">
            <w:pPr>
              <w:rPr>
                <w:rFonts w:ascii="Aptos" w:hAnsi="Aptos"/>
              </w:rPr>
            </w:pPr>
          </w:p>
          <w:p w14:paraId="17C289E4" w14:textId="73F8F74F" w:rsidR="00EF11D6" w:rsidRPr="00DD1CE3" w:rsidRDefault="00EF11D6" w:rsidP="00FE6B0B">
            <w:pPr>
              <w:rPr>
                <w:rFonts w:ascii="Aptos" w:hAnsi="Aptos"/>
              </w:rPr>
            </w:pPr>
          </w:p>
        </w:tc>
      </w:tr>
      <w:tr w:rsidR="0083051A" w:rsidRPr="00A6413A" w14:paraId="6301BC3F" w14:textId="77777777" w:rsidTr="006F5C5D">
        <w:trPr>
          <w:trHeight w:val="260"/>
        </w:trPr>
        <w:tc>
          <w:tcPr>
            <w:tcW w:w="11050" w:type="dxa"/>
            <w:gridSpan w:val="2"/>
            <w:tcBorders>
              <w:left w:val="single" w:sz="18" w:space="0" w:color="003F52"/>
              <w:right w:val="single" w:sz="18" w:space="0" w:color="003F52"/>
            </w:tcBorders>
          </w:tcPr>
          <w:p w14:paraId="178EEC00" w14:textId="140A7699" w:rsidR="0083051A" w:rsidRPr="00A6413A" w:rsidRDefault="00DD2DF3" w:rsidP="0083051A">
            <w:pPr>
              <w:jc w:val="center"/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>Résumé</w:t>
            </w:r>
            <w:r w:rsidR="0083051A" w:rsidRPr="00A6413A">
              <w:rPr>
                <w:rFonts w:ascii="Aptos" w:hAnsi="Aptos"/>
                <w:b/>
                <w:bCs/>
                <w:color w:val="003F52"/>
                <w:sz w:val="28"/>
                <w:szCs w:val="28"/>
              </w:rPr>
              <w:t xml:space="preserve"> du projet</w:t>
            </w:r>
          </w:p>
          <w:p w14:paraId="273E111F" w14:textId="261572CA" w:rsidR="0083051A" w:rsidRDefault="0083051A" w:rsidP="0083051A">
            <w:pPr>
              <w:jc w:val="center"/>
              <w:rPr>
                <w:rFonts w:ascii="Aptos" w:hAnsi="Aptos"/>
                <w:i/>
                <w:iCs/>
                <w:color w:val="003F52"/>
              </w:rPr>
            </w:pPr>
            <w:r w:rsidRPr="00B63673">
              <w:rPr>
                <w:rFonts w:ascii="Aptos" w:hAnsi="Aptos"/>
                <w:i/>
                <w:iCs/>
                <w:color w:val="003F52"/>
              </w:rPr>
              <w:t>Quelle</w:t>
            </w:r>
            <w:r w:rsidR="00B63673" w:rsidRPr="00B63673">
              <w:rPr>
                <w:rFonts w:ascii="Aptos" w:hAnsi="Aptos"/>
                <w:i/>
                <w:iCs/>
                <w:color w:val="003F52"/>
              </w:rPr>
              <w:t>s</w:t>
            </w:r>
            <w:r w:rsidR="003F7001">
              <w:rPr>
                <w:rFonts w:ascii="Aptos" w:hAnsi="Aptos"/>
                <w:i/>
                <w:iCs/>
                <w:color w:val="003F52"/>
              </w:rPr>
              <w:t xml:space="preserve"> activité</w:t>
            </w:r>
            <w:r w:rsidR="00BA5811">
              <w:rPr>
                <w:rFonts w:ascii="Aptos" w:hAnsi="Aptos"/>
                <w:i/>
                <w:iCs/>
                <w:color w:val="003F52"/>
              </w:rPr>
              <w:t xml:space="preserve">s </w:t>
            </w:r>
            <w:r w:rsidR="003F7001">
              <w:rPr>
                <w:rFonts w:ascii="Aptos" w:hAnsi="Aptos"/>
                <w:i/>
                <w:iCs/>
                <w:color w:val="003F52"/>
              </w:rPr>
              <w:t>ou</w:t>
            </w:r>
            <w:r w:rsidR="00B63673" w:rsidRPr="00B63673">
              <w:rPr>
                <w:rFonts w:ascii="Aptos" w:hAnsi="Aptos"/>
                <w:i/>
                <w:iCs/>
                <w:color w:val="003F52"/>
              </w:rPr>
              <w:t xml:space="preserve"> interventions sont </w:t>
            </w:r>
            <w:r w:rsidRPr="00B63673">
              <w:rPr>
                <w:rFonts w:ascii="Aptos" w:hAnsi="Aptos"/>
                <w:i/>
                <w:iCs/>
                <w:color w:val="003F52"/>
              </w:rPr>
              <w:t>proposées</w:t>
            </w:r>
            <w:r w:rsidR="00B63673" w:rsidRPr="00B63673">
              <w:rPr>
                <w:rFonts w:ascii="Aptos" w:hAnsi="Aptos"/>
                <w:i/>
                <w:iCs/>
                <w:color w:val="003F52"/>
              </w:rPr>
              <w:t xml:space="preserve"> pour</w:t>
            </w:r>
            <w:r w:rsidRPr="00B63673">
              <w:rPr>
                <w:rFonts w:ascii="Aptos" w:hAnsi="Aptos"/>
                <w:i/>
                <w:iCs/>
                <w:color w:val="003F52"/>
              </w:rPr>
              <w:t xml:space="preserve"> </w:t>
            </w:r>
            <w:r w:rsidR="00B63673" w:rsidRPr="00B63673">
              <w:rPr>
                <w:rFonts w:ascii="Aptos" w:hAnsi="Aptos"/>
                <w:i/>
                <w:iCs/>
                <w:color w:val="003F52"/>
              </w:rPr>
              <w:t>parvenir</w:t>
            </w:r>
            <w:r w:rsidR="0019262B" w:rsidRPr="00B63673">
              <w:rPr>
                <w:rFonts w:ascii="Aptos" w:hAnsi="Aptos"/>
                <w:i/>
                <w:iCs/>
                <w:color w:val="003F52"/>
              </w:rPr>
              <w:t xml:space="preserve"> </w:t>
            </w:r>
            <w:r w:rsidR="00B63673" w:rsidRPr="00B63673">
              <w:rPr>
                <w:rFonts w:ascii="Aptos" w:hAnsi="Aptos"/>
                <w:i/>
                <w:iCs/>
                <w:color w:val="003F52"/>
              </w:rPr>
              <w:t>aux</w:t>
            </w:r>
            <w:r w:rsidR="0019262B" w:rsidRPr="00B63673">
              <w:rPr>
                <w:rFonts w:ascii="Aptos" w:hAnsi="Aptos"/>
                <w:i/>
                <w:iCs/>
                <w:color w:val="003F52"/>
              </w:rPr>
              <w:t xml:space="preserve"> effet</w:t>
            </w:r>
            <w:r w:rsidR="00B63673" w:rsidRPr="00B63673">
              <w:rPr>
                <w:rFonts w:ascii="Aptos" w:hAnsi="Aptos"/>
                <w:i/>
                <w:iCs/>
                <w:color w:val="003F52"/>
              </w:rPr>
              <w:t>s</w:t>
            </w:r>
            <w:r w:rsidR="0019262B" w:rsidRPr="00B63673">
              <w:rPr>
                <w:rFonts w:ascii="Aptos" w:hAnsi="Aptos"/>
                <w:i/>
                <w:iCs/>
                <w:color w:val="003F52"/>
              </w:rPr>
              <w:t xml:space="preserve"> souhaité</w:t>
            </w:r>
            <w:r w:rsidR="00B63673" w:rsidRPr="00B63673">
              <w:rPr>
                <w:rFonts w:ascii="Aptos" w:hAnsi="Aptos"/>
                <w:i/>
                <w:iCs/>
                <w:color w:val="003F52"/>
              </w:rPr>
              <w:t>s</w:t>
            </w:r>
            <w:r w:rsidR="0019262B" w:rsidRPr="00B63673">
              <w:rPr>
                <w:rFonts w:ascii="Aptos" w:hAnsi="Aptos"/>
                <w:i/>
                <w:iCs/>
                <w:color w:val="003F52"/>
              </w:rPr>
              <w:t xml:space="preserve"> sur </w:t>
            </w:r>
            <w:r w:rsidR="003F7001">
              <w:rPr>
                <w:rFonts w:ascii="Aptos" w:hAnsi="Aptos"/>
                <w:i/>
                <w:iCs/>
                <w:color w:val="003F52"/>
              </w:rPr>
              <w:t>les déterminants</w:t>
            </w:r>
            <w:r w:rsidRPr="00B63673">
              <w:rPr>
                <w:rFonts w:ascii="Aptos" w:hAnsi="Aptos"/>
                <w:i/>
                <w:iCs/>
                <w:color w:val="003F52"/>
              </w:rPr>
              <w:t>?</w:t>
            </w:r>
          </w:p>
          <w:p w14:paraId="00FF7395" w14:textId="1FE180AF" w:rsidR="00C35FAE" w:rsidRPr="001D36DB" w:rsidRDefault="00C35FAE" w:rsidP="0083051A">
            <w:pPr>
              <w:jc w:val="center"/>
              <w:rPr>
                <w:rFonts w:ascii="Aptos" w:hAnsi="Aptos"/>
                <w:i/>
                <w:iCs/>
                <w:color w:val="003F52"/>
              </w:rPr>
            </w:pPr>
            <w:r w:rsidRPr="001D36DB">
              <w:rPr>
                <w:rFonts w:ascii="Aptos" w:hAnsi="Aptos"/>
                <w:i/>
                <w:iCs/>
                <w:color w:val="003F52"/>
              </w:rPr>
              <w:t xml:space="preserve">Si </w:t>
            </w:r>
            <w:r w:rsidR="001D36DB" w:rsidRPr="001D36DB">
              <w:rPr>
                <w:rFonts w:ascii="Aptos" w:hAnsi="Aptos"/>
                <w:i/>
                <w:iCs/>
                <w:color w:val="003F52"/>
              </w:rPr>
              <w:t>des partenariats</w:t>
            </w:r>
            <w:r w:rsidR="00EB4BC0" w:rsidRPr="001D36DB">
              <w:rPr>
                <w:rFonts w:ascii="Aptos" w:hAnsi="Aptos"/>
                <w:i/>
                <w:iCs/>
                <w:color w:val="003F52"/>
              </w:rPr>
              <w:t xml:space="preserve"> seront mis en place pour</w:t>
            </w:r>
            <w:r w:rsidR="001D36DB" w:rsidRPr="001D36DB">
              <w:rPr>
                <w:rFonts w:ascii="Aptos" w:hAnsi="Aptos"/>
                <w:i/>
                <w:iCs/>
                <w:color w:val="003F52"/>
              </w:rPr>
              <w:t xml:space="preserve"> le projet, nommez-le</w:t>
            </w:r>
            <w:r w:rsidR="00BA5811">
              <w:rPr>
                <w:rFonts w:ascii="Aptos" w:hAnsi="Aptos"/>
                <w:i/>
                <w:iCs/>
                <w:color w:val="003F52"/>
              </w:rPr>
              <w:t>s</w:t>
            </w:r>
            <w:r w:rsidR="001D36DB" w:rsidRPr="001D36DB">
              <w:rPr>
                <w:rFonts w:ascii="Aptos" w:hAnsi="Aptos"/>
                <w:i/>
                <w:iCs/>
                <w:color w:val="003F52"/>
              </w:rPr>
              <w:t xml:space="preserve"> ici.</w:t>
            </w:r>
          </w:p>
        </w:tc>
      </w:tr>
      <w:tr w:rsidR="0083051A" w:rsidRPr="00A6413A" w14:paraId="0FF150ED" w14:textId="77777777" w:rsidTr="006F5C5D">
        <w:trPr>
          <w:trHeight w:val="260"/>
        </w:trPr>
        <w:tc>
          <w:tcPr>
            <w:tcW w:w="11050" w:type="dxa"/>
            <w:gridSpan w:val="2"/>
            <w:tcBorders>
              <w:left w:val="single" w:sz="18" w:space="0" w:color="003F52"/>
              <w:right w:val="single" w:sz="18" w:space="0" w:color="003F52"/>
            </w:tcBorders>
          </w:tcPr>
          <w:p w14:paraId="010BC738" w14:textId="231F7720" w:rsidR="0083051A" w:rsidRPr="00DD1CE3" w:rsidRDefault="0083051A" w:rsidP="0083051A">
            <w:pPr>
              <w:rPr>
                <w:rFonts w:ascii="Aptos" w:hAnsi="Aptos"/>
                <w:kern w:val="2"/>
                <w14:ligatures w14:val="standardContextual"/>
              </w:rPr>
            </w:pPr>
          </w:p>
          <w:p w14:paraId="4D9B09B4" w14:textId="77777777" w:rsidR="0083051A" w:rsidRDefault="0083051A" w:rsidP="0083051A">
            <w:pPr>
              <w:rPr>
                <w:rFonts w:ascii="Aptos" w:hAnsi="Aptos"/>
              </w:rPr>
            </w:pPr>
          </w:p>
          <w:p w14:paraId="217FE86B" w14:textId="77777777" w:rsidR="003F7001" w:rsidRDefault="003F7001" w:rsidP="0083051A">
            <w:pPr>
              <w:rPr>
                <w:rFonts w:ascii="Aptos" w:hAnsi="Aptos"/>
              </w:rPr>
            </w:pPr>
          </w:p>
          <w:p w14:paraId="0CDCB3DC" w14:textId="77777777" w:rsidR="003F7001" w:rsidRDefault="003F7001" w:rsidP="0083051A">
            <w:pPr>
              <w:rPr>
                <w:rFonts w:ascii="Aptos" w:hAnsi="Aptos"/>
              </w:rPr>
            </w:pPr>
          </w:p>
          <w:p w14:paraId="59C9961D" w14:textId="77777777" w:rsidR="003F7001" w:rsidRDefault="003F7001" w:rsidP="0083051A">
            <w:pPr>
              <w:rPr>
                <w:rFonts w:ascii="Aptos" w:hAnsi="Aptos"/>
              </w:rPr>
            </w:pPr>
          </w:p>
          <w:p w14:paraId="39EDCE81" w14:textId="77777777" w:rsidR="003F7001" w:rsidRDefault="003F7001" w:rsidP="0083051A">
            <w:pPr>
              <w:rPr>
                <w:rFonts w:ascii="Aptos" w:hAnsi="Aptos"/>
              </w:rPr>
            </w:pPr>
          </w:p>
          <w:p w14:paraId="7CF78DDC" w14:textId="77777777" w:rsidR="003F7001" w:rsidRDefault="003F7001" w:rsidP="0083051A">
            <w:pPr>
              <w:rPr>
                <w:rFonts w:ascii="Aptos" w:hAnsi="Aptos"/>
              </w:rPr>
            </w:pPr>
          </w:p>
          <w:p w14:paraId="60567E07" w14:textId="77777777" w:rsidR="003F7001" w:rsidRDefault="003F7001" w:rsidP="0083051A">
            <w:pPr>
              <w:rPr>
                <w:rFonts w:ascii="Aptos" w:hAnsi="Aptos"/>
              </w:rPr>
            </w:pPr>
          </w:p>
          <w:p w14:paraId="0317FC4D" w14:textId="77777777" w:rsidR="003F7001" w:rsidRPr="00DD1CE3" w:rsidRDefault="003F7001" w:rsidP="0083051A">
            <w:pPr>
              <w:rPr>
                <w:rFonts w:ascii="Aptos" w:hAnsi="Aptos"/>
              </w:rPr>
            </w:pPr>
          </w:p>
          <w:p w14:paraId="7DDF59DC" w14:textId="77777777" w:rsidR="0083051A" w:rsidRPr="00DD1CE3" w:rsidRDefault="0083051A" w:rsidP="0083051A">
            <w:pPr>
              <w:rPr>
                <w:rFonts w:ascii="Aptos" w:hAnsi="Aptos"/>
              </w:rPr>
            </w:pPr>
          </w:p>
          <w:p w14:paraId="6D7E582E" w14:textId="77777777" w:rsidR="0083051A" w:rsidRPr="00DD1CE3" w:rsidRDefault="0083051A" w:rsidP="0083051A">
            <w:pPr>
              <w:rPr>
                <w:rFonts w:ascii="Aptos" w:hAnsi="Aptos"/>
              </w:rPr>
            </w:pPr>
          </w:p>
          <w:p w14:paraId="4A8FA439" w14:textId="77777777" w:rsidR="0083051A" w:rsidRPr="00DD1CE3" w:rsidRDefault="0083051A" w:rsidP="0083051A">
            <w:pPr>
              <w:rPr>
                <w:rFonts w:ascii="Aptos" w:hAnsi="Aptos"/>
              </w:rPr>
            </w:pPr>
          </w:p>
          <w:p w14:paraId="024443FF" w14:textId="77777777" w:rsidR="0083051A" w:rsidRPr="00DD1CE3" w:rsidRDefault="0083051A" w:rsidP="0083051A">
            <w:pPr>
              <w:rPr>
                <w:rFonts w:ascii="Aptos" w:hAnsi="Aptos"/>
              </w:rPr>
            </w:pPr>
          </w:p>
        </w:tc>
      </w:tr>
    </w:tbl>
    <w:p w14:paraId="18C84100" w14:textId="77777777" w:rsidR="00BE3F65" w:rsidRPr="00A6413A" w:rsidRDefault="00BE3F65" w:rsidP="009B2BB0">
      <w:pPr>
        <w:spacing w:after="0"/>
        <w:rPr>
          <w:rFonts w:ascii="Aptos" w:hAnsi="Aptos"/>
        </w:rPr>
      </w:pPr>
    </w:p>
    <w:p w14:paraId="36662085" w14:textId="77777777" w:rsidR="00F721DA" w:rsidRPr="00A6413A" w:rsidRDefault="00F721DA" w:rsidP="009B2BB0">
      <w:pPr>
        <w:spacing w:after="0"/>
        <w:rPr>
          <w:rFonts w:ascii="Aptos" w:hAnsi="Aptos"/>
        </w:rPr>
      </w:pPr>
    </w:p>
    <w:tbl>
      <w:tblPr>
        <w:tblStyle w:val="Grilledutableau"/>
        <w:tblW w:w="11057" w:type="dxa"/>
        <w:tblInd w:w="-23" w:type="dxa"/>
        <w:tblBorders>
          <w:top w:val="single" w:sz="24" w:space="0" w:color="003F52"/>
          <w:left w:val="single" w:sz="24" w:space="0" w:color="003F52"/>
          <w:bottom w:val="single" w:sz="24" w:space="0" w:color="003F52"/>
          <w:right w:val="single" w:sz="24" w:space="0" w:color="003F52"/>
          <w:insideH w:val="single" w:sz="2" w:space="0" w:color="003F52"/>
          <w:insideV w:val="single" w:sz="2" w:space="0" w:color="003F52"/>
        </w:tblBorders>
        <w:tblLook w:val="04A0" w:firstRow="1" w:lastRow="0" w:firstColumn="1" w:lastColumn="0" w:noHBand="0" w:noVBand="1"/>
      </w:tblPr>
      <w:tblGrid>
        <w:gridCol w:w="11057"/>
      </w:tblGrid>
      <w:tr w:rsidR="00967C84" w:rsidRPr="00A6413A" w14:paraId="15464DD1" w14:textId="77777777" w:rsidTr="00024830">
        <w:trPr>
          <w:trHeight w:val="320"/>
        </w:trPr>
        <w:tc>
          <w:tcPr>
            <w:tcW w:w="11057" w:type="dxa"/>
            <w:tcBorders>
              <w:top w:val="single" w:sz="18" w:space="0" w:color="003F52"/>
              <w:left w:val="single" w:sz="18" w:space="0" w:color="003F52"/>
              <w:bottom w:val="single" w:sz="18" w:space="0" w:color="003F52"/>
              <w:right w:val="single" w:sz="18" w:space="0" w:color="003F52"/>
            </w:tcBorders>
            <w:shd w:val="clear" w:color="auto" w:fill="00907A"/>
          </w:tcPr>
          <w:p w14:paraId="78B00F42" w14:textId="0944707A" w:rsidR="00967C84" w:rsidRPr="00A6413A" w:rsidRDefault="00967C84" w:rsidP="00356D5D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A6413A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 xml:space="preserve">Dépôt </w:t>
            </w:r>
            <w:r w:rsidR="009531E7">
              <w:rPr>
                <w:rFonts w:ascii="Aptos" w:hAnsi="Aptos"/>
                <w:b/>
                <w:bCs/>
                <w:color w:val="FFFFFF" w:themeColor="background1"/>
                <w:sz w:val="32"/>
                <w:szCs w:val="32"/>
              </w:rPr>
              <w:t>de l’intention</w:t>
            </w:r>
          </w:p>
        </w:tc>
      </w:tr>
      <w:tr w:rsidR="00967C84" w:rsidRPr="00A6413A" w14:paraId="6980E64E" w14:textId="77777777" w:rsidTr="00024830">
        <w:trPr>
          <w:trHeight w:val="523"/>
        </w:trPr>
        <w:tc>
          <w:tcPr>
            <w:tcW w:w="11057" w:type="dxa"/>
            <w:tcBorders>
              <w:top w:val="single" w:sz="18" w:space="0" w:color="003F52"/>
              <w:left w:val="single" w:sz="18" w:space="0" w:color="003F52"/>
              <w:right w:val="single" w:sz="18" w:space="0" w:color="003F52"/>
            </w:tcBorders>
          </w:tcPr>
          <w:p w14:paraId="237E7CD7" w14:textId="239DB931" w:rsidR="00CD0870" w:rsidRPr="00A6413A" w:rsidRDefault="00CD0870" w:rsidP="00CD0870">
            <w:pPr>
              <w:rPr>
                <w:rFonts w:ascii="Aptos" w:hAnsi="Aptos"/>
              </w:rPr>
            </w:pPr>
            <w:r w:rsidRPr="00A6413A">
              <w:rPr>
                <w:rFonts w:ascii="Aptos" w:hAnsi="Aptos"/>
                <w:color w:val="003F52"/>
              </w:rPr>
              <w:t xml:space="preserve">Retourner le formulaire </w:t>
            </w:r>
            <w:r w:rsidR="00024830">
              <w:rPr>
                <w:rFonts w:ascii="Aptos" w:hAnsi="Aptos"/>
                <w:color w:val="003F52"/>
              </w:rPr>
              <w:t>d’intention</w:t>
            </w:r>
            <w:r w:rsidRPr="00A6413A">
              <w:rPr>
                <w:rFonts w:ascii="Aptos" w:hAnsi="Aptos"/>
                <w:color w:val="003F52"/>
              </w:rPr>
              <w:t xml:space="preserve"> en version Word </w:t>
            </w:r>
            <w:r w:rsidR="00700837" w:rsidRPr="00A6413A">
              <w:rPr>
                <w:rFonts w:ascii="Aptos" w:hAnsi="Aptos"/>
                <w:color w:val="003F52"/>
              </w:rPr>
              <w:t xml:space="preserve">au plus tard le </w:t>
            </w:r>
            <w:r w:rsidR="00E748F4" w:rsidRPr="009E530E">
              <w:rPr>
                <w:rFonts w:ascii="Aptos" w:hAnsi="Aptos"/>
                <w:b/>
                <w:bCs/>
                <w:color w:val="003F52"/>
                <w:highlight w:val="green"/>
              </w:rPr>
              <w:t>13</w:t>
            </w:r>
            <w:r w:rsidR="003915AC" w:rsidRPr="009E530E">
              <w:rPr>
                <w:rFonts w:ascii="Aptos" w:hAnsi="Aptos"/>
                <w:b/>
                <w:bCs/>
                <w:color w:val="003F52"/>
                <w:highlight w:val="green"/>
              </w:rPr>
              <w:t xml:space="preserve"> </w:t>
            </w:r>
            <w:r w:rsidR="00E748F4" w:rsidRPr="009E530E">
              <w:rPr>
                <w:rFonts w:ascii="Aptos" w:hAnsi="Aptos"/>
                <w:b/>
                <w:bCs/>
                <w:color w:val="003F52"/>
                <w:highlight w:val="green"/>
              </w:rPr>
              <w:t>janvier</w:t>
            </w:r>
            <w:r w:rsidR="006B22EA" w:rsidRPr="009E530E">
              <w:rPr>
                <w:rFonts w:ascii="Aptos" w:hAnsi="Aptos"/>
                <w:b/>
                <w:bCs/>
                <w:color w:val="003F52"/>
                <w:highlight w:val="green"/>
              </w:rPr>
              <w:t xml:space="preserve"> </w:t>
            </w:r>
            <w:r w:rsidR="00DE266E" w:rsidRPr="009E530E">
              <w:rPr>
                <w:rFonts w:ascii="Aptos" w:hAnsi="Aptos"/>
                <w:b/>
                <w:bCs/>
                <w:color w:val="003F52"/>
                <w:highlight w:val="green"/>
              </w:rPr>
              <w:t>202</w:t>
            </w:r>
            <w:r w:rsidR="00E748F4" w:rsidRPr="009E530E">
              <w:rPr>
                <w:rFonts w:ascii="Aptos" w:hAnsi="Aptos"/>
                <w:b/>
                <w:bCs/>
                <w:color w:val="003F52"/>
                <w:highlight w:val="green"/>
              </w:rPr>
              <w:t>5 à 16</w:t>
            </w:r>
            <w:r w:rsidR="009E530E" w:rsidRPr="009E530E">
              <w:rPr>
                <w:rFonts w:ascii="Aptos" w:hAnsi="Aptos"/>
                <w:b/>
                <w:bCs/>
                <w:color w:val="003F52"/>
                <w:highlight w:val="green"/>
              </w:rPr>
              <w:t xml:space="preserve"> </w:t>
            </w:r>
            <w:r w:rsidR="00E748F4" w:rsidRPr="009E530E">
              <w:rPr>
                <w:rFonts w:ascii="Aptos" w:hAnsi="Aptos"/>
                <w:b/>
                <w:bCs/>
                <w:color w:val="003F52"/>
                <w:highlight w:val="green"/>
              </w:rPr>
              <w:t>h</w:t>
            </w:r>
            <w:r w:rsidR="00700837" w:rsidRPr="00A6413A">
              <w:rPr>
                <w:rFonts w:ascii="Aptos" w:hAnsi="Aptos"/>
                <w:b/>
                <w:bCs/>
                <w:color w:val="003F52"/>
              </w:rPr>
              <w:t xml:space="preserve">, </w:t>
            </w:r>
            <w:r w:rsidRPr="00A6413A">
              <w:rPr>
                <w:rFonts w:ascii="Aptos" w:hAnsi="Aptos"/>
                <w:color w:val="003F52"/>
              </w:rPr>
              <w:t xml:space="preserve">par courriel à </w:t>
            </w:r>
            <w:hyperlink r:id="rId12" w:history="1">
              <w:r w:rsidRPr="00A6413A">
                <w:rPr>
                  <w:rStyle w:val="Lienhypertexte"/>
                  <w:rFonts w:ascii="Aptos" w:hAnsi="Aptos"/>
                </w:rPr>
                <w:t>adjointe@trecq.ca</w:t>
              </w:r>
            </w:hyperlink>
            <w:r w:rsidRPr="00A6413A">
              <w:rPr>
                <w:rFonts w:ascii="Aptos" w:hAnsi="Aptos"/>
                <w:color w:val="003F52"/>
              </w:rPr>
              <w:t>.</w:t>
            </w:r>
          </w:p>
          <w:p w14:paraId="20369864" w14:textId="5059B565" w:rsidR="00967C84" w:rsidRPr="00FA35C7" w:rsidRDefault="00967C84" w:rsidP="00FA35C7">
            <w:pPr>
              <w:rPr>
                <w:rFonts w:ascii="Aptos" w:hAnsi="Aptos"/>
                <w:color w:val="003F52"/>
              </w:rPr>
            </w:pPr>
          </w:p>
        </w:tc>
      </w:tr>
      <w:tr w:rsidR="00967C84" w:rsidRPr="00A6413A" w14:paraId="325F5DCE" w14:textId="77777777" w:rsidTr="00024830">
        <w:trPr>
          <w:trHeight w:val="260"/>
        </w:trPr>
        <w:tc>
          <w:tcPr>
            <w:tcW w:w="11057" w:type="dxa"/>
            <w:tcBorders>
              <w:left w:val="single" w:sz="18" w:space="0" w:color="003F52"/>
              <w:right w:val="single" w:sz="18" w:space="0" w:color="003F52"/>
            </w:tcBorders>
          </w:tcPr>
          <w:p w14:paraId="5F365821" w14:textId="77777777" w:rsidR="0059439A" w:rsidRPr="00A6413A" w:rsidRDefault="0059439A" w:rsidP="005E1D89">
            <w:pPr>
              <w:rPr>
                <w:rFonts w:ascii="Aptos" w:hAnsi="Aptos"/>
                <w:b/>
                <w:bCs/>
                <w:color w:val="003F52"/>
              </w:rPr>
            </w:pPr>
          </w:p>
          <w:p w14:paraId="067AACA1" w14:textId="5D63F838" w:rsidR="005E1D89" w:rsidRPr="00A6413A" w:rsidRDefault="00EC598B" w:rsidP="005E1D89">
            <w:pPr>
              <w:rPr>
                <w:rFonts w:ascii="Aptos" w:hAnsi="Aptos"/>
                <w:b/>
                <w:bCs/>
                <w:color w:val="003F52"/>
              </w:rPr>
            </w:pPr>
            <w:r w:rsidRPr="00A6413A">
              <w:rPr>
                <w:rFonts w:ascii="Aptos" w:hAnsi="Aptos"/>
                <w:b/>
                <w:bCs/>
                <w:color w:val="003F52"/>
              </w:rPr>
              <w:t>Signature</w:t>
            </w:r>
          </w:p>
          <w:p w14:paraId="27909479" w14:textId="63F8DDDB" w:rsidR="00EC598B" w:rsidRPr="00A6413A" w:rsidRDefault="00EC598B" w:rsidP="005E1D89">
            <w:pPr>
              <w:rPr>
                <w:rFonts w:ascii="Aptos" w:hAnsi="Aptos"/>
                <w:i/>
                <w:iCs/>
                <w:color w:val="003F52"/>
                <w:sz w:val="18"/>
                <w:szCs w:val="18"/>
              </w:rPr>
            </w:pPr>
            <w:r w:rsidRPr="00A6413A">
              <w:rPr>
                <w:rFonts w:ascii="Aptos" w:hAnsi="Aptos"/>
                <w:i/>
                <w:iCs/>
                <w:color w:val="003F52"/>
                <w:sz w:val="18"/>
                <w:szCs w:val="18"/>
              </w:rPr>
              <w:t>L</w:t>
            </w:r>
            <w:r w:rsidR="004D14F4" w:rsidRPr="00A6413A">
              <w:rPr>
                <w:rFonts w:ascii="Aptos" w:hAnsi="Aptos"/>
                <w:i/>
                <w:iCs/>
                <w:color w:val="003F52"/>
                <w:sz w:val="18"/>
                <w:szCs w:val="18"/>
              </w:rPr>
              <w:t>a</w:t>
            </w:r>
            <w:r w:rsidRPr="00A6413A">
              <w:rPr>
                <w:rFonts w:ascii="Aptos" w:hAnsi="Aptos"/>
                <w:i/>
                <w:iCs/>
                <w:color w:val="003F52"/>
                <w:sz w:val="18"/>
                <w:szCs w:val="18"/>
              </w:rPr>
              <w:t xml:space="preserve"> signature électronique </w:t>
            </w:r>
            <w:r w:rsidR="004D14F4" w:rsidRPr="00A6413A">
              <w:rPr>
                <w:rFonts w:ascii="Aptos" w:hAnsi="Aptos"/>
                <w:i/>
                <w:iCs/>
                <w:color w:val="003F52"/>
                <w:sz w:val="18"/>
                <w:szCs w:val="18"/>
              </w:rPr>
              <w:t>est accepté</w:t>
            </w:r>
            <w:r w:rsidR="0059439A" w:rsidRPr="00A6413A">
              <w:rPr>
                <w:rFonts w:ascii="Aptos" w:hAnsi="Aptos"/>
                <w:i/>
                <w:iCs/>
                <w:color w:val="003F52"/>
                <w:sz w:val="18"/>
                <w:szCs w:val="18"/>
              </w:rPr>
              <w:t>e. Cliquez droit sur l’image et sélectionnez « changer l’image ».</w:t>
            </w:r>
          </w:p>
          <w:p w14:paraId="7C241DB5" w14:textId="35D08644" w:rsidR="00B86186" w:rsidRPr="00A6413A" w:rsidRDefault="00B86186" w:rsidP="005E1D89">
            <w:pPr>
              <w:rPr>
                <w:rFonts w:ascii="Aptos" w:hAnsi="Aptos"/>
                <w:color w:val="003F52"/>
              </w:rPr>
            </w:pPr>
            <w:r w:rsidRPr="00A6413A">
              <w:rPr>
                <w:rFonts w:ascii="Aptos" w:hAnsi="Aptos"/>
                <w:noProof/>
                <w:lang w:eastAsia="fr-CA"/>
              </w:rPr>
              <w:drawing>
                <wp:inline distT="0" distB="0" distL="0" distR="0" wp14:anchorId="1BBBAA29" wp14:editId="097B9701">
                  <wp:extent cx="1905921" cy="4800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94" cy="48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36E7A" w14:textId="77777777" w:rsidR="00B86186" w:rsidRPr="00A6413A" w:rsidRDefault="00B86186" w:rsidP="005E1D89">
            <w:pPr>
              <w:rPr>
                <w:rFonts w:ascii="Aptos" w:hAnsi="Aptos"/>
                <w:color w:val="003F52"/>
              </w:rPr>
            </w:pPr>
          </w:p>
          <w:p w14:paraId="7C9B737F" w14:textId="22B8FE8E" w:rsidR="005E1D89" w:rsidRPr="00A6413A" w:rsidRDefault="0061686E" w:rsidP="005E1D89">
            <w:pPr>
              <w:rPr>
                <w:rFonts w:ascii="Aptos" w:hAnsi="Aptos"/>
              </w:rPr>
            </w:pPr>
            <w:r w:rsidRPr="00A6413A">
              <w:rPr>
                <w:rFonts w:ascii="Aptos" w:hAnsi="Aptos"/>
                <w:color w:val="003F52"/>
              </w:rPr>
              <w:t xml:space="preserve">Signé à  </w:t>
            </w:r>
            <w:sdt>
              <w:sdtPr>
                <w:rPr>
                  <w:rFonts w:ascii="Aptos" w:hAnsi="Aptos"/>
                </w:rPr>
                <w:id w:val="-671327732"/>
                <w:placeholder>
                  <w:docPart w:val="6CFCF3037F6D4D3B9E43A83C6F5636F0"/>
                </w:placeholder>
                <w:text/>
              </w:sdtPr>
              <w:sdtEndPr/>
              <w:sdtContent>
                <w:r w:rsidR="005E1D89" w:rsidRPr="00A6413A">
                  <w:rPr>
                    <w:rFonts w:ascii="Aptos" w:hAnsi="Aptos"/>
                  </w:rPr>
                  <w:t>Lieu</w:t>
                </w:r>
              </w:sdtContent>
            </w:sdt>
            <w:r w:rsidR="005E1D89" w:rsidRPr="00A6413A">
              <w:rPr>
                <w:rFonts w:ascii="Aptos" w:hAnsi="Aptos"/>
              </w:rPr>
              <w:t xml:space="preserve">, </w:t>
            </w:r>
            <w:r w:rsidR="005E1D89" w:rsidRPr="00A6413A">
              <w:rPr>
                <w:rFonts w:ascii="Aptos" w:hAnsi="Aptos"/>
                <w:color w:val="003F52"/>
              </w:rPr>
              <w:t>le</w:t>
            </w:r>
            <w:r w:rsidRPr="00A6413A">
              <w:rPr>
                <w:rFonts w:ascii="Aptos" w:hAnsi="Aptos"/>
                <w:color w:val="003F52"/>
              </w:rPr>
              <w:t xml:space="preserve"> </w:t>
            </w:r>
            <w:sdt>
              <w:sdtPr>
                <w:rPr>
                  <w:rFonts w:ascii="Aptos" w:hAnsi="Aptos"/>
                </w:rPr>
                <w:id w:val="1971480809"/>
                <w:placeholder>
                  <w:docPart w:val="8CA77526619F4C34A446B96CAA2FADAC"/>
                </w:placeholder>
                <w:text/>
              </w:sdtPr>
              <w:sdtEndPr/>
              <w:sdtContent>
                <w:r w:rsidR="005E1D89" w:rsidRPr="00A6413A">
                  <w:rPr>
                    <w:rFonts w:ascii="Aptos" w:hAnsi="Aptos"/>
                  </w:rPr>
                  <w:t>Date.</w:t>
                </w:r>
              </w:sdtContent>
            </w:sdt>
          </w:p>
          <w:p w14:paraId="2485391B" w14:textId="72AACC90" w:rsidR="0061686E" w:rsidRPr="00A6413A" w:rsidRDefault="0061686E" w:rsidP="005E1D89">
            <w:pPr>
              <w:rPr>
                <w:rFonts w:ascii="Aptos" w:hAnsi="Aptos"/>
              </w:rPr>
            </w:pPr>
          </w:p>
          <w:p w14:paraId="5B7DEA83" w14:textId="7A113A80" w:rsidR="00CA0751" w:rsidRPr="00A6413A" w:rsidRDefault="005E1D89" w:rsidP="00CA0751">
            <w:pPr>
              <w:rPr>
                <w:rFonts w:ascii="Aptos" w:hAnsi="Aptos"/>
              </w:rPr>
            </w:pPr>
            <w:r w:rsidRPr="00A6413A">
              <w:rPr>
                <w:rFonts w:ascii="Aptos" w:hAnsi="Aptos"/>
                <w:color w:val="003F52"/>
              </w:rPr>
              <w:t xml:space="preserve">Par : </w:t>
            </w:r>
            <w:sdt>
              <w:sdtPr>
                <w:rPr>
                  <w:rFonts w:ascii="Aptos" w:hAnsi="Aptos"/>
                </w:rPr>
                <w:id w:val="-593549667"/>
                <w:placeholder>
                  <w:docPart w:val="45D976B072BD47F4996ACAAA4088258C"/>
                </w:placeholder>
                <w:text/>
              </w:sdtPr>
              <w:sdtEndPr/>
              <w:sdtContent>
                <w:r w:rsidR="00CA0751" w:rsidRPr="00A6413A">
                  <w:rPr>
                    <w:rFonts w:ascii="Aptos" w:hAnsi="Aptos"/>
                  </w:rPr>
                  <w:t>Nom du signataire</w:t>
                </w:r>
              </w:sdtContent>
            </w:sdt>
          </w:p>
          <w:p w14:paraId="25EC9388" w14:textId="089A9BEE" w:rsidR="0061686E" w:rsidRPr="00A6413A" w:rsidRDefault="0061686E" w:rsidP="0061686E">
            <w:pPr>
              <w:spacing w:line="259" w:lineRule="auto"/>
              <w:rPr>
                <w:rFonts w:ascii="Aptos" w:hAnsi="Aptos"/>
                <w:color w:val="003F52"/>
                <w:kern w:val="2"/>
                <w14:ligatures w14:val="standardContextual"/>
              </w:rPr>
            </w:pPr>
          </w:p>
          <w:p w14:paraId="20A66D36" w14:textId="5CFDE833" w:rsidR="00AF41E0" w:rsidRPr="00A6413A" w:rsidRDefault="005E1D89" w:rsidP="00AF41E0">
            <w:pPr>
              <w:rPr>
                <w:rFonts w:ascii="Aptos" w:hAnsi="Aptos"/>
              </w:rPr>
            </w:pPr>
            <w:r w:rsidRPr="00A6413A">
              <w:rPr>
                <w:rFonts w:ascii="Aptos" w:hAnsi="Aptos"/>
                <w:color w:val="003F52"/>
              </w:rPr>
              <w:t>Pour</w:t>
            </w:r>
            <w:r w:rsidR="0059439A" w:rsidRPr="00A6413A">
              <w:rPr>
                <w:rFonts w:ascii="Aptos" w:hAnsi="Aptos"/>
                <w:color w:val="003F52"/>
              </w:rPr>
              <w:t> :</w:t>
            </w:r>
            <w:r w:rsidRPr="00A6413A">
              <w:rPr>
                <w:rFonts w:ascii="Aptos" w:hAnsi="Aptos"/>
                <w:color w:val="003F52"/>
              </w:rPr>
              <w:t> </w:t>
            </w:r>
            <w:sdt>
              <w:sdtPr>
                <w:rPr>
                  <w:rFonts w:ascii="Aptos" w:hAnsi="Aptos"/>
                </w:rPr>
                <w:id w:val="355008785"/>
                <w:placeholder>
                  <w:docPart w:val="75B59FC7E36B449FAF1B389D6FEA56D9"/>
                </w:placeholder>
                <w:text/>
              </w:sdtPr>
              <w:sdtEndPr/>
              <w:sdtContent>
                <w:r w:rsidR="00AF41E0" w:rsidRPr="00A6413A">
                  <w:rPr>
                    <w:rFonts w:ascii="Aptos" w:hAnsi="Aptos"/>
                  </w:rPr>
                  <w:t>Nom de l’organisation</w:t>
                </w:r>
              </w:sdtContent>
            </w:sdt>
          </w:p>
          <w:p w14:paraId="11101E19" w14:textId="1B87DF26" w:rsidR="00967C84" w:rsidRPr="00A6413A" w:rsidRDefault="00967C84" w:rsidP="00AF41E0">
            <w:pPr>
              <w:rPr>
                <w:rFonts w:ascii="Aptos" w:hAnsi="Aptos"/>
              </w:rPr>
            </w:pPr>
          </w:p>
        </w:tc>
      </w:tr>
      <w:tr w:rsidR="00967C84" w:rsidRPr="00A6413A" w14:paraId="52D7F434" w14:textId="77777777" w:rsidTr="00024830">
        <w:trPr>
          <w:trHeight w:val="260"/>
        </w:trPr>
        <w:tc>
          <w:tcPr>
            <w:tcW w:w="11057" w:type="dxa"/>
            <w:tcBorders>
              <w:left w:val="single" w:sz="18" w:space="0" w:color="003F52"/>
              <w:bottom w:val="single" w:sz="18" w:space="0" w:color="003F52"/>
              <w:right w:val="single" w:sz="18" w:space="0" w:color="003F52"/>
            </w:tcBorders>
          </w:tcPr>
          <w:p w14:paraId="1CDFDAC2" w14:textId="4E489DB8" w:rsidR="00967C84" w:rsidRPr="00A6413A" w:rsidRDefault="00967C84" w:rsidP="00E82DED">
            <w:pPr>
              <w:rPr>
                <w:rFonts w:ascii="Aptos" w:hAnsi="Aptos"/>
              </w:rPr>
            </w:pPr>
          </w:p>
        </w:tc>
      </w:tr>
    </w:tbl>
    <w:p w14:paraId="1CE31869" w14:textId="77777777" w:rsidR="00024830" w:rsidRDefault="00024830" w:rsidP="00024830">
      <w:pPr>
        <w:spacing w:after="120"/>
        <w:rPr>
          <w:rFonts w:ascii="Viga" w:hAnsi="Viga"/>
          <w:sz w:val="26"/>
          <w:szCs w:val="26"/>
          <w:u w:val="single"/>
        </w:rPr>
      </w:pPr>
    </w:p>
    <w:p w14:paraId="6FB3257F" w14:textId="77777777" w:rsidR="00024830" w:rsidRPr="000A48DF" w:rsidRDefault="00024830" w:rsidP="00024830">
      <w:pPr>
        <w:spacing w:after="120"/>
        <w:rPr>
          <w:rFonts w:ascii="Viga" w:hAnsi="Viga"/>
          <w:sz w:val="26"/>
          <w:szCs w:val="26"/>
          <w:u w:val="single"/>
        </w:rPr>
      </w:pPr>
    </w:p>
    <w:tbl>
      <w:tblPr>
        <w:tblStyle w:val="Grilledutableau"/>
        <w:tblW w:w="1102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104"/>
        <w:gridCol w:w="6142"/>
        <w:gridCol w:w="3781"/>
      </w:tblGrid>
      <w:tr w:rsidR="00024830" w:rsidRPr="000A48DF" w14:paraId="46616196" w14:textId="77777777" w:rsidTr="00BB1B30">
        <w:tc>
          <w:tcPr>
            <w:tcW w:w="11027" w:type="dxa"/>
            <w:gridSpan w:val="3"/>
            <w:tcBorders>
              <w:top w:val="single" w:sz="18" w:space="0" w:color="003F52"/>
              <w:left w:val="single" w:sz="18" w:space="0" w:color="003F52"/>
              <w:right w:val="single" w:sz="18" w:space="0" w:color="003F52"/>
            </w:tcBorders>
            <w:shd w:val="clear" w:color="auto" w:fill="003F52"/>
          </w:tcPr>
          <w:p w14:paraId="2C976098" w14:textId="0835E594" w:rsidR="00024830" w:rsidRPr="00BB1B30" w:rsidRDefault="00024830" w:rsidP="00024830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BB1B30">
              <w:rPr>
                <w:rFonts w:ascii="Aptos" w:hAnsi="Aptos"/>
                <w:b/>
                <w:bCs/>
                <w:sz w:val="32"/>
                <w:szCs w:val="32"/>
              </w:rPr>
              <w:t>ÉCHÉANCIER</w:t>
            </w:r>
          </w:p>
        </w:tc>
      </w:tr>
      <w:tr w:rsidR="00024830" w:rsidRPr="000A48DF" w14:paraId="53EC1C41" w14:textId="77777777" w:rsidTr="00BB1B30">
        <w:tc>
          <w:tcPr>
            <w:tcW w:w="1104" w:type="dxa"/>
            <w:vMerge w:val="restart"/>
            <w:tcBorders>
              <w:left w:val="single" w:sz="18" w:space="0" w:color="003F52"/>
            </w:tcBorders>
            <w:shd w:val="clear" w:color="auto" w:fill="auto"/>
          </w:tcPr>
          <w:p w14:paraId="2B2CF3B1" w14:textId="77777777" w:rsidR="00024830" w:rsidRPr="00AA1A4C" w:rsidRDefault="00024830" w:rsidP="001F08D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A1A4C">
              <w:rPr>
                <w:rFonts w:cstheme="minorHAnsi"/>
                <w:sz w:val="28"/>
                <w:szCs w:val="28"/>
              </w:rPr>
              <w:t>Étape 1</w:t>
            </w:r>
          </w:p>
        </w:tc>
        <w:tc>
          <w:tcPr>
            <w:tcW w:w="6142" w:type="dxa"/>
            <w:shd w:val="clear" w:color="auto" w:fill="5EBC5E"/>
            <w:hideMark/>
          </w:tcPr>
          <w:p w14:paraId="768D9AC6" w14:textId="77777777" w:rsidR="00024830" w:rsidRPr="005C7B3D" w:rsidRDefault="00024830" w:rsidP="001F08DB">
            <w:pPr>
              <w:jc w:val="both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C7B3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Date limite pour le dépôt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du formulaire d’intention</w:t>
            </w:r>
            <w:r w:rsidRPr="005C7B3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3781" w:type="dxa"/>
            <w:tcBorders>
              <w:right w:val="single" w:sz="18" w:space="0" w:color="003F52"/>
            </w:tcBorders>
            <w:shd w:val="clear" w:color="auto" w:fill="5EBC5E"/>
            <w:hideMark/>
          </w:tcPr>
          <w:p w14:paraId="31779717" w14:textId="77777777" w:rsidR="00024830" w:rsidRPr="005C7B3D" w:rsidRDefault="00024830" w:rsidP="001F08DB">
            <w:pPr>
              <w:jc w:val="both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C7B3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13 janvier 2025, 16 h.</w:t>
            </w:r>
          </w:p>
        </w:tc>
      </w:tr>
      <w:tr w:rsidR="00024830" w:rsidRPr="000A48DF" w14:paraId="0F6A98A6" w14:textId="77777777" w:rsidTr="00BB1B30">
        <w:tc>
          <w:tcPr>
            <w:tcW w:w="1104" w:type="dxa"/>
            <w:vMerge/>
            <w:tcBorders>
              <w:left w:val="single" w:sz="18" w:space="0" w:color="003F52"/>
            </w:tcBorders>
            <w:shd w:val="clear" w:color="auto" w:fill="auto"/>
          </w:tcPr>
          <w:p w14:paraId="2404CDB8" w14:textId="77777777" w:rsidR="00024830" w:rsidRPr="00AA1A4C" w:rsidRDefault="00024830" w:rsidP="001F08D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42" w:type="dxa"/>
          </w:tcPr>
          <w:p w14:paraId="6754D918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Analyse des intentions</w:t>
            </w:r>
          </w:p>
        </w:tc>
        <w:tc>
          <w:tcPr>
            <w:tcW w:w="3781" w:type="dxa"/>
            <w:tcBorders>
              <w:right w:val="single" w:sz="18" w:space="0" w:color="003F52"/>
            </w:tcBorders>
          </w:tcPr>
          <w:p w14:paraId="3D1951F9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Janvier 2025</w:t>
            </w:r>
          </w:p>
        </w:tc>
      </w:tr>
      <w:tr w:rsidR="00024830" w:rsidRPr="000A48DF" w14:paraId="40088C63" w14:textId="77777777" w:rsidTr="00BB1B30">
        <w:tc>
          <w:tcPr>
            <w:tcW w:w="1104" w:type="dxa"/>
            <w:vMerge/>
            <w:tcBorders>
              <w:left w:val="single" w:sz="18" w:space="0" w:color="003F52"/>
              <w:bottom w:val="single" w:sz="18" w:space="0" w:color="003F52"/>
            </w:tcBorders>
            <w:shd w:val="clear" w:color="auto" w:fill="auto"/>
          </w:tcPr>
          <w:p w14:paraId="076ECDF5" w14:textId="77777777" w:rsidR="00024830" w:rsidRPr="00AA1A4C" w:rsidRDefault="00024830" w:rsidP="001F08D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42" w:type="dxa"/>
            <w:tcBorders>
              <w:bottom w:val="single" w:sz="18" w:space="0" w:color="003F52"/>
            </w:tcBorders>
          </w:tcPr>
          <w:p w14:paraId="40DFE594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Confirmation ou refus de l’intention</w:t>
            </w:r>
          </w:p>
        </w:tc>
        <w:tc>
          <w:tcPr>
            <w:tcW w:w="3781" w:type="dxa"/>
            <w:tcBorders>
              <w:bottom w:val="single" w:sz="18" w:space="0" w:color="003F52"/>
              <w:right w:val="single" w:sz="18" w:space="0" w:color="003F52"/>
            </w:tcBorders>
          </w:tcPr>
          <w:p w14:paraId="687733BB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Janvier 2025</w:t>
            </w:r>
          </w:p>
        </w:tc>
      </w:tr>
      <w:tr w:rsidR="00024830" w:rsidRPr="000A48DF" w14:paraId="13B03396" w14:textId="77777777" w:rsidTr="00BB1B30">
        <w:tc>
          <w:tcPr>
            <w:tcW w:w="1104" w:type="dxa"/>
            <w:vMerge w:val="restart"/>
            <w:tcBorders>
              <w:top w:val="single" w:sz="18" w:space="0" w:color="003F52"/>
              <w:left w:val="single" w:sz="18" w:space="0" w:color="003F52"/>
            </w:tcBorders>
          </w:tcPr>
          <w:p w14:paraId="22FE8AAF" w14:textId="77777777" w:rsidR="00024830" w:rsidRPr="00AA1A4C" w:rsidRDefault="00024830" w:rsidP="001F08D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A1A4C">
              <w:rPr>
                <w:rFonts w:cstheme="minorHAnsi"/>
                <w:sz w:val="28"/>
                <w:szCs w:val="28"/>
              </w:rPr>
              <w:t>Étape 2</w:t>
            </w:r>
          </w:p>
        </w:tc>
        <w:tc>
          <w:tcPr>
            <w:tcW w:w="6142" w:type="dxa"/>
            <w:tcBorders>
              <w:top w:val="single" w:sz="18" w:space="0" w:color="003F52"/>
            </w:tcBorders>
          </w:tcPr>
          <w:p w14:paraId="1A1B1173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 xml:space="preserve">Rédaction des formulaires </w:t>
            </w:r>
            <w:r>
              <w:rPr>
                <w:rFonts w:cstheme="minorHAnsi"/>
                <w:sz w:val="24"/>
                <w:szCs w:val="24"/>
              </w:rPr>
              <w:t>complets</w:t>
            </w:r>
            <w:r w:rsidRPr="000A48DF">
              <w:rPr>
                <w:rFonts w:cstheme="minorHAnsi"/>
                <w:sz w:val="24"/>
                <w:szCs w:val="24"/>
              </w:rPr>
              <w:t xml:space="preserve"> de dépôt </w:t>
            </w:r>
            <w:r>
              <w:rPr>
                <w:rFonts w:cstheme="minorHAnsi"/>
                <w:sz w:val="24"/>
                <w:szCs w:val="24"/>
              </w:rPr>
              <w:t xml:space="preserve">de projet </w:t>
            </w:r>
            <w:r w:rsidRPr="000A48DF">
              <w:rPr>
                <w:rFonts w:cstheme="minorHAnsi"/>
                <w:sz w:val="24"/>
                <w:szCs w:val="24"/>
              </w:rPr>
              <w:t xml:space="preserve">par les promoteurs dont l’intention a été acceptée. </w:t>
            </w:r>
          </w:p>
        </w:tc>
        <w:tc>
          <w:tcPr>
            <w:tcW w:w="3781" w:type="dxa"/>
            <w:tcBorders>
              <w:top w:val="single" w:sz="18" w:space="0" w:color="003F52"/>
              <w:right w:val="single" w:sz="18" w:space="0" w:color="003F52"/>
            </w:tcBorders>
          </w:tcPr>
          <w:p w14:paraId="1B793342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20 janvier au 7 février 2025</w:t>
            </w:r>
          </w:p>
        </w:tc>
      </w:tr>
      <w:tr w:rsidR="00024830" w:rsidRPr="000A48DF" w14:paraId="450B1575" w14:textId="77777777" w:rsidTr="00BB1B30">
        <w:tc>
          <w:tcPr>
            <w:tcW w:w="1104" w:type="dxa"/>
            <w:vMerge/>
            <w:tcBorders>
              <w:left w:val="single" w:sz="18" w:space="0" w:color="003F52"/>
            </w:tcBorders>
          </w:tcPr>
          <w:p w14:paraId="69B7B557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5EBC5E"/>
          </w:tcPr>
          <w:p w14:paraId="47B4BF1E" w14:textId="77777777" w:rsidR="00024830" w:rsidRPr="005C7B3D" w:rsidRDefault="00024830" w:rsidP="001F08DB">
            <w:pPr>
              <w:jc w:val="both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Date limite pour le d</w:t>
            </w:r>
            <w:r w:rsidRPr="005C7B3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épôt officiel du projet complet </w:t>
            </w:r>
          </w:p>
        </w:tc>
        <w:tc>
          <w:tcPr>
            <w:tcW w:w="3781" w:type="dxa"/>
            <w:tcBorders>
              <w:right w:val="single" w:sz="18" w:space="0" w:color="003F52"/>
            </w:tcBorders>
            <w:shd w:val="clear" w:color="auto" w:fill="5EBC5E"/>
          </w:tcPr>
          <w:p w14:paraId="7C14CD0B" w14:textId="77777777" w:rsidR="00024830" w:rsidRPr="005C7B3D" w:rsidRDefault="00024830" w:rsidP="001F08DB">
            <w:pPr>
              <w:jc w:val="both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C7B3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7 février 2025, 16 h.</w:t>
            </w:r>
          </w:p>
        </w:tc>
      </w:tr>
      <w:tr w:rsidR="00024830" w:rsidRPr="000A48DF" w14:paraId="65753E91" w14:textId="77777777" w:rsidTr="00BB1B30">
        <w:tc>
          <w:tcPr>
            <w:tcW w:w="1104" w:type="dxa"/>
            <w:vMerge/>
            <w:tcBorders>
              <w:left w:val="single" w:sz="18" w:space="0" w:color="003F52"/>
            </w:tcBorders>
          </w:tcPr>
          <w:p w14:paraId="55430A16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42" w:type="dxa"/>
            <w:hideMark/>
          </w:tcPr>
          <w:p w14:paraId="07E6CD01" w14:textId="77777777" w:rsidR="00024830" w:rsidRPr="000A48DF" w:rsidRDefault="00024830" w:rsidP="001F08D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Analyse pour recommandation au MEQ</w:t>
            </w:r>
          </w:p>
        </w:tc>
        <w:tc>
          <w:tcPr>
            <w:tcW w:w="3781" w:type="dxa"/>
            <w:tcBorders>
              <w:right w:val="single" w:sz="18" w:space="0" w:color="003F52"/>
            </w:tcBorders>
            <w:hideMark/>
          </w:tcPr>
          <w:p w14:paraId="3C535F21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Février 2025</w:t>
            </w:r>
          </w:p>
        </w:tc>
      </w:tr>
      <w:tr w:rsidR="00024830" w:rsidRPr="000A48DF" w14:paraId="2DFA66B5" w14:textId="77777777" w:rsidTr="00BB1B30">
        <w:tc>
          <w:tcPr>
            <w:tcW w:w="1104" w:type="dxa"/>
            <w:vMerge/>
            <w:tcBorders>
              <w:left w:val="single" w:sz="18" w:space="0" w:color="003F52"/>
            </w:tcBorders>
          </w:tcPr>
          <w:p w14:paraId="5DEE28C0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42" w:type="dxa"/>
            <w:hideMark/>
          </w:tcPr>
          <w:p w14:paraId="149E330E" w14:textId="77777777" w:rsidR="00024830" w:rsidRPr="000A48DF" w:rsidRDefault="00024830" w:rsidP="001F08D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Dépôt du projet au MEQ </w:t>
            </w:r>
          </w:p>
        </w:tc>
        <w:tc>
          <w:tcPr>
            <w:tcW w:w="3781" w:type="dxa"/>
            <w:tcBorders>
              <w:right w:val="single" w:sz="18" w:space="0" w:color="003F52"/>
            </w:tcBorders>
            <w:hideMark/>
          </w:tcPr>
          <w:p w14:paraId="141969BE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1</w:t>
            </w:r>
            <w:r w:rsidRPr="000A48DF">
              <w:rPr>
                <w:rFonts w:cstheme="minorHAnsi"/>
                <w:sz w:val="24"/>
                <w:szCs w:val="24"/>
                <w:vertAlign w:val="superscript"/>
              </w:rPr>
              <w:t>er</w:t>
            </w:r>
            <w:r w:rsidRPr="000A48DF">
              <w:rPr>
                <w:rFonts w:cstheme="minorHAnsi"/>
                <w:sz w:val="24"/>
                <w:szCs w:val="24"/>
              </w:rPr>
              <w:t xml:space="preserve"> mars 2025</w:t>
            </w:r>
          </w:p>
        </w:tc>
      </w:tr>
      <w:tr w:rsidR="00024830" w:rsidRPr="000A48DF" w14:paraId="24496DB3" w14:textId="77777777" w:rsidTr="00BB1B30">
        <w:tc>
          <w:tcPr>
            <w:tcW w:w="1104" w:type="dxa"/>
            <w:vMerge/>
            <w:tcBorders>
              <w:left w:val="single" w:sz="18" w:space="0" w:color="003F52"/>
            </w:tcBorders>
          </w:tcPr>
          <w:p w14:paraId="7A42E892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42" w:type="dxa"/>
            <w:hideMark/>
          </w:tcPr>
          <w:p w14:paraId="73E1196E" w14:textId="77777777" w:rsidR="00024830" w:rsidRPr="000A48DF" w:rsidRDefault="00024830" w:rsidP="001F08D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Confirmation ou refus du projet</w:t>
            </w:r>
          </w:p>
        </w:tc>
        <w:tc>
          <w:tcPr>
            <w:tcW w:w="3781" w:type="dxa"/>
            <w:tcBorders>
              <w:right w:val="single" w:sz="18" w:space="0" w:color="003F52"/>
            </w:tcBorders>
            <w:hideMark/>
          </w:tcPr>
          <w:p w14:paraId="1D997C7C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Avril-mai 2025</w:t>
            </w:r>
          </w:p>
        </w:tc>
      </w:tr>
      <w:tr w:rsidR="00024830" w:rsidRPr="00B24ADD" w14:paraId="580EE614" w14:textId="77777777" w:rsidTr="00BB1B30">
        <w:tc>
          <w:tcPr>
            <w:tcW w:w="1104" w:type="dxa"/>
            <w:vMerge/>
            <w:tcBorders>
              <w:left w:val="single" w:sz="18" w:space="0" w:color="003F52"/>
              <w:bottom w:val="single" w:sz="18" w:space="0" w:color="003F52"/>
            </w:tcBorders>
          </w:tcPr>
          <w:p w14:paraId="30023EE6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42" w:type="dxa"/>
            <w:tcBorders>
              <w:bottom w:val="single" w:sz="18" w:space="0" w:color="003F52"/>
            </w:tcBorders>
            <w:hideMark/>
          </w:tcPr>
          <w:p w14:paraId="6133D359" w14:textId="77777777" w:rsidR="00024830" w:rsidRPr="000A48DF" w:rsidRDefault="00024830" w:rsidP="001F08D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Réalisation du projet </w:t>
            </w:r>
          </w:p>
        </w:tc>
        <w:tc>
          <w:tcPr>
            <w:tcW w:w="3781" w:type="dxa"/>
            <w:tcBorders>
              <w:bottom w:val="single" w:sz="18" w:space="0" w:color="003F52"/>
              <w:right w:val="single" w:sz="18" w:space="0" w:color="003F52"/>
            </w:tcBorders>
            <w:hideMark/>
          </w:tcPr>
          <w:p w14:paraId="1C3FD659" w14:textId="77777777" w:rsidR="00024830" w:rsidRPr="000A48DF" w:rsidRDefault="00024830" w:rsidP="001F08DB">
            <w:pPr>
              <w:jc w:val="both"/>
              <w:rPr>
                <w:rFonts w:cstheme="minorHAnsi"/>
                <w:sz w:val="24"/>
                <w:szCs w:val="24"/>
              </w:rPr>
            </w:pPr>
            <w:r w:rsidRPr="000A48DF">
              <w:rPr>
                <w:rFonts w:cstheme="minorHAnsi"/>
                <w:sz w:val="24"/>
                <w:szCs w:val="24"/>
              </w:rPr>
              <w:t>Avant le 30 juin 2026</w:t>
            </w:r>
          </w:p>
        </w:tc>
      </w:tr>
    </w:tbl>
    <w:p w14:paraId="0B2F30FA" w14:textId="77777777" w:rsidR="00024830" w:rsidRPr="00A6413A" w:rsidRDefault="00024830" w:rsidP="009B2BB0">
      <w:pPr>
        <w:spacing w:after="0"/>
        <w:rPr>
          <w:rFonts w:ascii="Aptos" w:hAnsi="Aptos"/>
        </w:rPr>
      </w:pPr>
    </w:p>
    <w:sectPr w:rsidR="00024830" w:rsidRPr="00A6413A" w:rsidSect="005B2968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2F704" w14:textId="77777777" w:rsidR="005E3CD2" w:rsidRDefault="005E3CD2" w:rsidP="003C0C70">
      <w:pPr>
        <w:spacing w:after="0" w:line="240" w:lineRule="auto"/>
      </w:pPr>
      <w:r>
        <w:separator/>
      </w:r>
    </w:p>
  </w:endnote>
  <w:endnote w:type="continuationSeparator" w:id="0">
    <w:p w14:paraId="01BDD165" w14:textId="77777777" w:rsidR="005E3CD2" w:rsidRDefault="005E3CD2" w:rsidP="003C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ga">
    <w:altName w:val="Calibri"/>
    <w:panose1 w:val="020B0800030000020004"/>
    <w:charset w:val="00"/>
    <w:family w:val="swiss"/>
    <w:pitch w:val="variable"/>
    <w:sig w:usb0="800000E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723224"/>
      <w:docPartObj>
        <w:docPartGallery w:val="Page Numbers (Bottom of Page)"/>
        <w:docPartUnique/>
      </w:docPartObj>
    </w:sdtPr>
    <w:sdtEndPr/>
    <w:sdtContent>
      <w:p w14:paraId="6C1ED165" w14:textId="046E8D76" w:rsidR="00472580" w:rsidRDefault="0047258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8353AE" wp14:editId="0AAAFBF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991840835" name="Triangle isocè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DF661" w14:textId="77777777" w:rsidR="00472580" w:rsidRDefault="0047258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8353A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2" o:sp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462DF661" w14:textId="77777777" w:rsidR="00472580" w:rsidRDefault="0047258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fr-FR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D314" w14:textId="77777777" w:rsidR="005E3CD2" w:rsidRDefault="005E3CD2" w:rsidP="003C0C70">
      <w:pPr>
        <w:spacing w:after="0" w:line="240" w:lineRule="auto"/>
      </w:pPr>
      <w:r>
        <w:separator/>
      </w:r>
    </w:p>
  </w:footnote>
  <w:footnote w:type="continuationSeparator" w:id="0">
    <w:p w14:paraId="736C9079" w14:textId="77777777" w:rsidR="005E3CD2" w:rsidRDefault="005E3CD2" w:rsidP="003C0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E670F"/>
    <w:multiLevelType w:val="hybridMultilevel"/>
    <w:tmpl w:val="FA089BD2"/>
    <w:lvl w:ilvl="0" w:tplc="6DBE7274">
      <w:start w:val="1"/>
      <w:numFmt w:val="decimal"/>
      <w:lvlText w:val="%1."/>
      <w:lvlJc w:val="left"/>
      <w:pPr>
        <w:ind w:left="1020" w:hanging="360"/>
      </w:pPr>
    </w:lvl>
    <w:lvl w:ilvl="1" w:tplc="31F6F17A">
      <w:start w:val="1"/>
      <w:numFmt w:val="decimal"/>
      <w:lvlText w:val="%2."/>
      <w:lvlJc w:val="left"/>
      <w:pPr>
        <w:ind w:left="1020" w:hanging="360"/>
      </w:pPr>
    </w:lvl>
    <w:lvl w:ilvl="2" w:tplc="5FDE51DC">
      <w:start w:val="1"/>
      <w:numFmt w:val="decimal"/>
      <w:lvlText w:val="%3."/>
      <w:lvlJc w:val="left"/>
      <w:pPr>
        <w:ind w:left="1020" w:hanging="360"/>
      </w:pPr>
    </w:lvl>
    <w:lvl w:ilvl="3" w:tplc="BC98AC70">
      <w:start w:val="1"/>
      <w:numFmt w:val="decimal"/>
      <w:lvlText w:val="%4."/>
      <w:lvlJc w:val="left"/>
      <w:pPr>
        <w:ind w:left="1020" w:hanging="360"/>
      </w:pPr>
    </w:lvl>
    <w:lvl w:ilvl="4" w:tplc="C04E20E8">
      <w:start w:val="1"/>
      <w:numFmt w:val="decimal"/>
      <w:lvlText w:val="%5."/>
      <w:lvlJc w:val="left"/>
      <w:pPr>
        <w:ind w:left="1020" w:hanging="360"/>
      </w:pPr>
    </w:lvl>
    <w:lvl w:ilvl="5" w:tplc="D9C8759A">
      <w:start w:val="1"/>
      <w:numFmt w:val="decimal"/>
      <w:lvlText w:val="%6."/>
      <w:lvlJc w:val="left"/>
      <w:pPr>
        <w:ind w:left="1020" w:hanging="360"/>
      </w:pPr>
    </w:lvl>
    <w:lvl w:ilvl="6" w:tplc="2902B80A">
      <w:start w:val="1"/>
      <w:numFmt w:val="decimal"/>
      <w:lvlText w:val="%7."/>
      <w:lvlJc w:val="left"/>
      <w:pPr>
        <w:ind w:left="1020" w:hanging="360"/>
      </w:pPr>
    </w:lvl>
    <w:lvl w:ilvl="7" w:tplc="01CADEDC">
      <w:start w:val="1"/>
      <w:numFmt w:val="decimal"/>
      <w:lvlText w:val="%8."/>
      <w:lvlJc w:val="left"/>
      <w:pPr>
        <w:ind w:left="1020" w:hanging="360"/>
      </w:pPr>
    </w:lvl>
    <w:lvl w:ilvl="8" w:tplc="5ECC2436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EA02902"/>
    <w:multiLevelType w:val="hybridMultilevel"/>
    <w:tmpl w:val="E46458FE"/>
    <w:lvl w:ilvl="0" w:tplc="A3BE33F0">
      <w:start w:val="1"/>
      <w:numFmt w:val="decimal"/>
      <w:lvlText w:val="%1."/>
      <w:lvlJc w:val="left"/>
      <w:pPr>
        <w:ind w:left="1020" w:hanging="360"/>
      </w:pPr>
    </w:lvl>
    <w:lvl w:ilvl="1" w:tplc="E040BA28">
      <w:start w:val="1"/>
      <w:numFmt w:val="decimal"/>
      <w:lvlText w:val="%2."/>
      <w:lvlJc w:val="left"/>
      <w:pPr>
        <w:ind w:left="1020" w:hanging="360"/>
      </w:pPr>
    </w:lvl>
    <w:lvl w:ilvl="2" w:tplc="3B381CC0">
      <w:start w:val="1"/>
      <w:numFmt w:val="decimal"/>
      <w:lvlText w:val="%3."/>
      <w:lvlJc w:val="left"/>
      <w:pPr>
        <w:ind w:left="1020" w:hanging="360"/>
      </w:pPr>
    </w:lvl>
    <w:lvl w:ilvl="3" w:tplc="33640982">
      <w:start w:val="1"/>
      <w:numFmt w:val="decimal"/>
      <w:lvlText w:val="%4."/>
      <w:lvlJc w:val="left"/>
      <w:pPr>
        <w:ind w:left="1020" w:hanging="360"/>
      </w:pPr>
    </w:lvl>
    <w:lvl w:ilvl="4" w:tplc="0AC43D24">
      <w:start w:val="1"/>
      <w:numFmt w:val="decimal"/>
      <w:lvlText w:val="%5."/>
      <w:lvlJc w:val="left"/>
      <w:pPr>
        <w:ind w:left="1020" w:hanging="360"/>
      </w:pPr>
    </w:lvl>
    <w:lvl w:ilvl="5" w:tplc="FFD88A34">
      <w:start w:val="1"/>
      <w:numFmt w:val="decimal"/>
      <w:lvlText w:val="%6."/>
      <w:lvlJc w:val="left"/>
      <w:pPr>
        <w:ind w:left="1020" w:hanging="360"/>
      </w:pPr>
    </w:lvl>
    <w:lvl w:ilvl="6" w:tplc="4F501722">
      <w:start w:val="1"/>
      <w:numFmt w:val="decimal"/>
      <w:lvlText w:val="%7."/>
      <w:lvlJc w:val="left"/>
      <w:pPr>
        <w:ind w:left="1020" w:hanging="360"/>
      </w:pPr>
    </w:lvl>
    <w:lvl w:ilvl="7" w:tplc="F18C109C">
      <w:start w:val="1"/>
      <w:numFmt w:val="decimal"/>
      <w:lvlText w:val="%8."/>
      <w:lvlJc w:val="left"/>
      <w:pPr>
        <w:ind w:left="1020" w:hanging="360"/>
      </w:pPr>
    </w:lvl>
    <w:lvl w:ilvl="8" w:tplc="B4EE8B8A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240C2622"/>
    <w:multiLevelType w:val="hybridMultilevel"/>
    <w:tmpl w:val="1DA6E6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486A"/>
    <w:multiLevelType w:val="hybridMultilevel"/>
    <w:tmpl w:val="6658A410"/>
    <w:lvl w:ilvl="0" w:tplc="3B56DFA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0D55"/>
    <w:multiLevelType w:val="hybridMultilevel"/>
    <w:tmpl w:val="406E423E"/>
    <w:lvl w:ilvl="0" w:tplc="96965C28">
      <w:start w:val="1"/>
      <w:numFmt w:val="decimal"/>
      <w:lvlText w:val="%1."/>
      <w:lvlJc w:val="left"/>
      <w:pPr>
        <w:ind w:left="1020" w:hanging="360"/>
      </w:pPr>
    </w:lvl>
    <w:lvl w:ilvl="1" w:tplc="BD725156">
      <w:start w:val="1"/>
      <w:numFmt w:val="decimal"/>
      <w:lvlText w:val="%2."/>
      <w:lvlJc w:val="left"/>
      <w:pPr>
        <w:ind w:left="1020" w:hanging="360"/>
      </w:pPr>
    </w:lvl>
    <w:lvl w:ilvl="2" w:tplc="CD9C7FB8">
      <w:start w:val="1"/>
      <w:numFmt w:val="decimal"/>
      <w:lvlText w:val="%3."/>
      <w:lvlJc w:val="left"/>
      <w:pPr>
        <w:ind w:left="1020" w:hanging="360"/>
      </w:pPr>
    </w:lvl>
    <w:lvl w:ilvl="3" w:tplc="47420D1C">
      <w:start w:val="1"/>
      <w:numFmt w:val="decimal"/>
      <w:lvlText w:val="%4."/>
      <w:lvlJc w:val="left"/>
      <w:pPr>
        <w:ind w:left="1020" w:hanging="360"/>
      </w:pPr>
    </w:lvl>
    <w:lvl w:ilvl="4" w:tplc="5372BE02">
      <w:start w:val="1"/>
      <w:numFmt w:val="decimal"/>
      <w:lvlText w:val="%5."/>
      <w:lvlJc w:val="left"/>
      <w:pPr>
        <w:ind w:left="1020" w:hanging="360"/>
      </w:pPr>
    </w:lvl>
    <w:lvl w:ilvl="5" w:tplc="0B10CC0A">
      <w:start w:val="1"/>
      <w:numFmt w:val="decimal"/>
      <w:lvlText w:val="%6."/>
      <w:lvlJc w:val="left"/>
      <w:pPr>
        <w:ind w:left="1020" w:hanging="360"/>
      </w:pPr>
    </w:lvl>
    <w:lvl w:ilvl="6" w:tplc="21949B06">
      <w:start w:val="1"/>
      <w:numFmt w:val="decimal"/>
      <w:lvlText w:val="%7."/>
      <w:lvlJc w:val="left"/>
      <w:pPr>
        <w:ind w:left="1020" w:hanging="360"/>
      </w:pPr>
    </w:lvl>
    <w:lvl w:ilvl="7" w:tplc="CBBEB1EA">
      <w:start w:val="1"/>
      <w:numFmt w:val="decimal"/>
      <w:lvlText w:val="%8."/>
      <w:lvlJc w:val="left"/>
      <w:pPr>
        <w:ind w:left="1020" w:hanging="360"/>
      </w:pPr>
    </w:lvl>
    <w:lvl w:ilvl="8" w:tplc="0EC05654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67CE21C7"/>
    <w:multiLevelType w:val="hybridMultilevel"/>
    <w:tmpl w:val="6918369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6159C"/>
    <w:multiLevelType w:val="hybridMultilevel"/>
    <w:tmpl w:val="8A1265E0"/>
    <w:lvl w:ilvl="0" w:tplc="DB56358C">
      <w:start w:val="1"/>
      <w:numFmt w:val="decimal"/>
      <w:lvlText w:val="%1."/>
      <w:lvlJc w:val="left"/>
      <w:pPr>
        <w:ind w:left="1020" w:hanging="360"/>
      </w:pPr>
    </w:lvl>
    <w:lvl w:ilvl="1" w:tplc="93D8288C">
      <w:start w:val="1"/>
      <w:numFmt w:val="decimal"/>
      <w:lvlText w:val="%2."/>
      <w:lvlJc w:val="left"/>
      <w:pPr>
        <w:ind w:left="1020" w:hanging="360"/>
      </w:pPr>
    </w:lvl>
    <w:lvl w:ilvl="2" w:tplc="DC320AEA">
      <w:start w:val="1"/>
      <w:numFmt w:val="decimal"/>
      <w:lvlText w:val="%3."/>
      <w:lvlJc w:val="left"/>
      <w:pPr>
        <w:ind w:left="1020" w:hanging="360"/>
      </w:pPr>
    </w:lvl>
    <w:lvl w:ilvl="3" w:tplc="FA5AFAC4">
      <w:start w:val="1"/>
      <w:numFmt w:val="decimal"/>
      <w:lvlText w:val="%4."/>
      <w:lvlJc w:val="left"/>
      <w:pPr>
        <w:ind w:left="1020" w:hanging="360"/>
      </w:pPr>
    </w:lvl>
    <w:lvl w:ilvl="4" w:tplc="E8BE8102">
      <w:start w:val="1"/>
      <w:numFmt w:val="decimal"/>
      <w:lvlText w:val="%5."/>
      <w:lvlJc w:val="left"/>
      <w:pPr>
        <w:ind w:left="1020" w:hanging="360"/>
      </w:pPr>
    </w:lvl>
    <w:lvl w:ilvl="5" w:tplc="97228B78">
      <w:start w:val="1"/>
      <w:numFmt w:val="decimal"/>
      <w:lvlText w:val="%6."/>
      <w:lvlJc w:val="left"/>
      <w:pPr>
        <w:ind w:left="1020" w:hanging="360"/>
      </w:pPr>
    </w:lvl>
    <w:lvl w:ilvl="6" w:tplc="DDBAC91E">
      <w:start w:val="1"/>
      <w:numFmt w:val="decimal"/>
      <w:lvlText w:val="%7."/>
      <w:lvlJc w:val="left"/>
      <w:pPr>
        <w:ind w:left="1020" w:hanging="360"/>
      </w:pPr>
    </w:lvl>
    <w:lvl w:ilvl="7" w:tplc="F9C47330">
      <w:start w:val="1"/>
      <w:numFmt w:val="decimal"/>
      <w:lvlText w:val="%8."/>
      <w:lvlJc w:val="left"/>
      <w:pPr>
        <w:ind w:left="1020" w:hanging="360"/>
      </w:pPr>
    </w:lvl>
    <w:lvl w:ilvl="8" w:tplc="62AE0FAE">
      <w:start w:val="1"/>
      <w:numFmt w:val="decimal"/>
      <w:lvlText w:val="%9."/>
      <w:lvlJc w:val="left"/>
      <w:pPr>
        <w:ind w:left="1020" w:hanging="360"/>
      </w:pPr>
    </w:lvl>
  </w:abstractNum>
  <w:num w:numId="1" w16cid:durableId="2089181671">
    <w:abstractNumId w:val="2"/>
  </w:num>
  <w:num w:numId="2" w16cid:durableId="2069759944">
    <w:abstractNumId w:val="5"/>
  </w:num>
  <w:num w:numId="3" w16cid:durableId="1412505282">
    <w:abstractNumId w:val="3"/>
  </w:num>
  <w:num w:numId="4" w16cid:durableId="425614758">
    <w:abstractNumId w:val="4"/>
  </w:num>
  <w:num w:numId="5" w16cid:durableId="1037659462">
    <w:abstractNumId w:val="0"/>
  </w:num>
  <w:num w:numId="6" w16cid:durableId="2108650244">
    <w:abstractNumId w:val="6"/>
  </w:num>
  <w:num w:numId="7" w16cid:durableId="125655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9F"/>
    <w:rsid w:val="0000169C"/>
    <w:rsid w:val="00002E28"/>
    <w:rsid w:val="00017595"/>
    <w:rsid w:val="00021280"/>
    <w:rsid w:val="00024830"/>
    <w:rsid w:val="000250BA"/>
    <w:rsid w:val="0002689F"/>
    <w:rsid w:val="00026AA9"/>
    <w:rsid w:val="00030D27"/>
    <w:rsid w:val="000377CB"/>
    <w:rsid w:val="000410B5"/>
    <w:rsid w:val="0004544F"/>
    <w:rsid w:val="00047F09"/>
    <w:rsid w:val="00053C34"/>
    <w:rsid w:val="00053FA9"/>
    <w:rsid w:val="000570B5"/>
    <w:rsid w:val="00057A12"/>
    <w:rsid w:val="000662BD"/>
    <w:rsid w:val="00086D7D"/>
    <w:rsid w:val="00095070"/>
    <w:rsid w:val="000A2D49"/>
    <w:rsid w:val="000A4B42"/>
    <w:rsid w:val="000B058F"/>
    <w:rsid w:val="000B1D7D"/>
    <w:rsid w:val="000D0DA5"/>
    <w:rsid w:val="000D14EE"/>
    <w:rsid w:val="000D3486"/>
    <w:rsid w:val="000F0196"/>
    <w:rsid w:val="000F4753"/>
    <w:rsid w:val="0010199C"/>
    <w:rsid w:val="0010233F"/>
    <w:rsid w:val="00104060"/>
    <w:rsid w:val="00106294"/>
    <w:rsid w:val="00110FC3"/>
    <w:rsid w:val="00117A90"/>
    <w:rsid w:val="00121033"/>
    <w:rsid w:val="0012421C"/>
    <w:rsid w:val="00126D7A"/>
    <w:rsid w:val="00133E4B"/>
    <w:rsid w:val="00145462"/>
    <w:rsid w:val="00147901"/>
    <w:rsid w:val="00150C63"/>
    <w:rsid w:val="001511A5"/>
    <w:rsid w:val="00151642"/>
    <w:rsid w:val="00152ADB"/>
    <w:rsid w:val="0015359D"/>
    <w:rsid w:val="00153EC6"/>
    <w:rsid w:val="00167C3C"/>
    <w:rsid w:val="00171161"/>
    <w:rsid w:val="001721D8"/>
    <w:rsid w:val="00176369"/>
    <w:rsid w:val="0018481D"/>
    <w:rsid w:val="001867EF"/>
    <w:rsid w:val="0019262B"/>
    <w:rsid w:val="001D036D"/>
    <w:rsid w:val="001D0B15"/>
    <w:rsid w:val="001D15EF"/>
    <w:rsid w:val="001D36DB"/>
    <w:rsid w:val="001D65C7"/>
    <w:rsid w:val="001D6C3C"/>
    <w:rsid w:val="001E16F7"/>
    <w:rsid w:val="001E6F41"/>
    <w:rsid w:val="001F39BA"/>
    <w:rsid w:val="00200B12"/>
    <w:rsid w:val="002041E8"/>
    <w:rsid w:val="00204A04"/>
    <w:rsid w:val="00211648"/>
    <w:rsid w:val="0021362B"/>
    <w:rsid w:val="00216EFB"/>
    <w:rsid w:val="00231D73"/>
    <w:rsid w:val="0023743E"/>
    <w:rsid w:val="00240049"/>
    <w:rsid w:val="00241F47"/>
    <w:rsid w:val="00253627"/>
    <w:rsid w:val="00253F29"/>
    <w:rsid w:val="00255D0D"/>
    <w:rsid w:val="0026473C"/>
    <w:rsid w:val="00266FF8"/>
    <w:rsid w:val="00267B88"/>
    <w:rsid w:val="00267ED5"/>
    <w:rsid w:val="00280966"/>
    <w:rsid w:val="00280E15"/>
    <w:rsid w:val="00281CE6"/>
    <w:rsid w:val="002822AB"/>
    <w:rsid w:val="00284C0C"/>
    <w:rsid w:val="0028794B"/>
    <w:rsid w:val="002938E2"/>
    <w:rsid w:val="002952E2"/>
    <w:rsid w:val="00296633"/>
    <w:rsid w:val="00297E8D"/>
    <w:rsid w:val="002A0980"/>
    <w:rsid w:val="002A7A6D"/>
    <w:rsid w:val="002B1C4F"/>
    <w:rsid w:val="002B3A28"/>
    <w:rsid w:val="002B7F0B"/>
    <w:rsid w:val="002C09E2"/>
    <w:rsid w:val="002C0B82"/>
    <w:rsid w:val="002C2AEE"/>
    <w:rsid w:val="002C4DA5"/>
    <w:rsid w:val="002D27F1"/>
    <w:rsid w:val="002D675E"/>
    <w:rsid w:val="002F054A"/>
    <w:rsid w:val="002F6676"/>
    <w:rsid w:val="002F74FA"/>
    <w:rsid w:val="00303507"/>
    <w:rsid w:val="003114FF"/>
    <w:rsid w:val="00312CC6"/>
    <w:rsid w:val="00314680"/>
    <w:rsid w:val="00314734"/>
    <w:rsid w:val="00321B2D"/>
    <w:rsid w:val="00326A3A"/>
    <w:rsid w:val="00330D3A"/>
    <w:rsid w:val="0033291C"/>
    <w:rsid w:val="003360A2"/>
    <w:rsid w:val="00342288"/>
    <w:rsid w:val="00350049"/>
    <w:rsid w:val="003507D8"/>
    <w:rsid w:val="00351DB1"/>
    <w:rsid w:val="00352E42"/>
    <w:rsid w:val="00356D5D"/>
    <w:rsid w:val="003670CC"/>
    <w:rsid w:val="00374071"/>
    <w:rsid w:val="003856B1"/>
    <w:rsid w:val="003878CF"/>
    <w:rsid w:val="00387965"/>
    <w:rsid w:val="003915AC"/>
    <w:rsid w:val="00394A0F"/>
    <w:rsid w:val="00395587"/>
    <w:rsid w:val="00396888"/>
    <w:rsid w:val="00397A34"/>
    <w:rsid w:val="003B73C8"/>
    <w:rsid w:val="003C0C70"/>
    <w:rsid w:val="003C2A5A"/>
    <w:rsid w:val="003C4DC0"/>
    <w:rsid w:val="003C51C1"/>
    <w:rsid w:val="003C5547"/>
    <w:rsid w:val="003C6040"/>
    <w:rsid w:val="003C78C0"/>
    <w:rsid w:val="003C7F81"/>
    <w:rsid w:val="003D71F7"/>
    <w:rsid w:val="003E0191"/>
    <w:rsid w:val="003E1684"/>
    <w:rsid w:val="003E4BAE"/>
    <w:rsid w:val="003E6716"/>
    <w:rsid w:val="003E671F"/>
    <w:rsid w:val="003F4692"/>
    <w:rsid w:val="003F564A"/>
    <w:rsid w:val="003F7001"/>
    <w:rsid w:val="0040097A"/>
    <w:rsid w:val="004059E7"/>
    <w:rsid w:val="00412A72"/>
    <w:rsid w:val="00417F13"/>
    <w:rsid w:val="00425BA2"/>
    <w:rsid w:val="0043501B"/>
    <w:rsid w:val="00435AAC"/>
    <w:rsid w:val="00444D38"/>
    <w:rsid w:val="004471EC"/>
    <w:rsid w:val="004476E1"/>
    <w:rsid w:val="0045209F"/>
    <w:rsid w:val="00454E0C"/>
    <w:rsid w:val="00461B93"/>
    <w:rsid w:val="00461C0E"/>
    <w:rsid w:val="00462F51"/>
    <w:rsid w:val="00472580"/>
    <w:rsid w:val="00474B0D"/>
    <w:rsid w:val="004755AD"/>
    <w:rsid w:val="00475D28"/>
    <w:rsid w:val="004810CB"/>
    <w:rsid w:val="004858B4"/>
    <w:rsid w:val="004860F2"/>
    <w:rsid w:val="004904F1"/>
    <w:rsid w:val="00493CA7"/>
    <w:rsid w:val="004954BD"/>
    <w:rsid w:val="004964FA"/>
    <w:rsid w:val="004A31F3"/>
    <w:rsid w:val="004B55EF"/>
    <w:rsid w:val="004B581A"/>
    <w:rsid w:val="004B7CAA"/>
    <w:rsid w:val="004C021B"/>
    <w:rsid w:val="004C1C63"/>
    <w:rsid w:val="004C379F"/>
    <w:rsid w:val="004D14F4"/>
    <w:rsid w:val="004D24DE"/>
    <w:rsid w:val="004D6D8D"/>
    <w:rsid w:val="004E091B"/>
    <w:rsid w:val="004F47C4"/>
    <w:rsid w:val="004F6EF9"/>
    <w:rsid w:val="004F6F55"/>
    <w:rsid w:val="005011F9"/>
    <w:rsid w:val="00515C8C"/>
    <w:rsid w:val="005175C2"/>
    <w:rsid w:val="00522211"/>
    <w:rsid w:val="005235AD"/>
    <w:rsid w:val="005276EC"/>
    <w:rsid w:val="00553842"/>
    <w:rsid w:val="005727EF"/>
    <w:rsid w:val="005873EA"/>
    <w:rsid w:val="00590AC0"/>
    <w:rsid w:val="00593EFB"/>
    <w:rsid w:val="0059439A"/>
    <w:rsid w:val="005A3637"/>
    <w:rsid w:val="005B22DD"/>
    <w:rsid w:val="005B2634"/>
    <w:rsid w:val="005B2968"/>
    <w:rsid w:val="005C06ED"/>
    <w:rsid w:val="005C75BD"/>
    <w:rsid w:val="005D09E1"/>
    <w:rsid w:val="005D5527"/>
    <w:rsid w:val="005D59BD"/>
    <w:rsid w:val="005E1D89"/>
    <w:rsid w:val="005E3CD2"/>
    <w:rsid w:val="005F1A6B"/>
    <w:rsid w:val="005F4101"/>
    <w:rsid w:val="006060D2"/>
    <w:rsid w:val="00611F4F"/>
    <w:rsid w:val="0061686E"/>
    <w:rsid w:val="00625CE8"/>
    <w:rsid w:val="00626200"/>
    <w:rsid w:val="00633B9D"/>
    <w:rsid w:val="00633CAA"/>
    <w:rsid w:val="006437B8"/>
    <w:rsid w:val="00652265"/>
    <w:rsid w:val="00663A8C"/>
    <w:rsid w:val="006646FC"/>
    <w:rsid w:val="00666356"/>
    <w:rsid w:val="00667E15"/>
    <w:rsid w:val="00670F99"/>
    <w:rsid w:val="00675A71"/>
    <w:rsid w:val="00693315"/>
    <w:rsid w:val="0069638B"/>
    <w:rsid w:val="006A4410"/>
    <w:rsid w:val="006A7556"/>
    <w:rsid w:val="006B22EA"/>
    <w:rsid w:val="006B7207"/>
    <w:rsid w:val="006C2720"/>
    <w:rsid w:val="006C7EC9"/>
    <w:rsid w:val="006D1C74"/>
    <w:rsid w:val="006D1CCE"/>
    <w:rsid w:val="006D2123"/>
    <w:rsid w:val="006E243C"/>
    <w:rsid w:val="006E4A1A"/>
    <w:rsid w:val="006E4AC3"/>
    <w:rsid w:val="006F2ED9"/>
    <w:rsid w:val="006F5C5D"/>
    <w:rsid w:val="00700837"/>
    <w:rsid w:val="00704978"/>
    <w:rsid w:val="00706611"/>
    <w:rsid w:val="007119EB"/>
    <w:rsid w:val="00720FF6"/>
    <w:rsid w:val="00723263"/>
    <w:rsid w:val="00724030"/>
    <w:rsid w:val="00725692"/>
    <w:rsid w:val="00727310"/>
    <w:rsid w:val="00735A46"/>
    <w:rsid w:val="0073638C"/>
    <w:rsid w:val="0074089A"/>
    <w:rsid w:val="00746A16"/>
    <w:rsid w:val="00747A7D"/>
    <w:rsid w:val="007508D0"/>
    <w:rsid w:val="00756929"/>
    <w:rsid w:val="007650D3"/>
    <w:rsid w:val="00765F80"/>
    <w:rsid w:val="00772C70"/>
    <w:rsid w:val="00776D00"/>
    <w:rsid w:val="00780B47"/>
    <w:rsid w:val="00782073"/>
    <w:rsid w:val="0078229F"/>
    <w:rsid w:val="007933B8"/>
    <w:rsid w:val="00796C07"/>
    <w:rsid w:val="007A62EC"/>
    <w:rsid w:val="007B7698"/>
    <w:rsid w:val="007C30ED"/>
    <w:rsid w:val="007D0D3A"/>
    <w:rsid w:val="007D1265"/>
    <w:rsid w:val="007D3D23"/>
    <w:rsid w:val="007E10F6"/>
    <w:rsid w:val="007E5C92"/>
    <w:rsid w:val="007F319E"/>
    <w:rsid w:val="007F33FA"/>
    <w:rsid w:val="007F480D"/>
    <w:rsid w:val="00800B89"/>
    <w:rsid w:val="00812C6A"/>
    <w:rsid w:val="0083051A"/>
    <w:rsid w:val="0083090E"/>
    <w:rsid w:val="0084067A"/>
    <w:rsid w:val="008537DF"/>
    <w:rsid w:val="00854A27"/>
    <w:rsid w:val="00856762"/>
    <w:rsid w:val="00856C1C"/>
    <w:rsid w:val="008658D3"/>
    <w:rsid w:val="0087499D"/>
    <w:rsid w:val="0088551B"/>
    <w:rsid w:val="00886E58"/>
    <w:rsid w:val="00891986"/>
    <w:rsid w:val="00894EDF"/>
    <w:rsid w:val="008954D2"/>
    <w:rsid w:val="008A4B89"/>
    <w:rsid w:val="008C1B43"/>
    <w:rsid w:val="008C5F89"/>
    <w:rsid w:val="008D2C5C"/>
    <w:rsid w:val="008E0AE2"/>
    <w:rsid w:val="008E1A03"/>
    <w:rsid w:val="008E65A5"/>
    <w:rsid w:val="008E6DEB"/>
    <w:rsid w:val="008E7E6D"/>
    <w:rsid w:val="008F33BD"/>
    <w:rsid w:val="008F3492"/>
    <w:rsid w:val="008F3502"/>
    <w:rsid w:val="008F5DB4"/>
    <w:rsid w:val="008F73C2"/>
    <w:rsid w:val="008F73E0"/>
    <w:rsid w:val="00902C29"/>
    <w:rsid w:val="00903995"/>
    <w:rsid w:val="00904FDE"/>
    <w:rsid w:val="00920C79"/>
    <w:rsid w:val="00921FA7"/>
    <w:rsid w:val="009227E9"/>
    <w:rsid w:val="009235A8"/>
    <w:rsid w:val="00924F08"/>
    <w:rsid w:val="00927609"/>
    <w:rsid w:val="009279BA"/>
    <w:rsid w:val="00933862"/>
    <w:rsid w:val="009365FC"/>
    <w:rsid w:val="00936AF9"/>
    <w:rsid w:val="00941572"/>
    <w:rsid w:val="00941E09"/>
    <w:rsid w:val="00951D99"/>
    <w:rsid w:val="009531E7"/>
    <w:rsid w:val="00955D18"/>
    <w:rsid w:val="00956B3D"/>
    <w:rsid w:val="00960077"/>
    <w:rsid w:val="009600AE"/>
    <w:rsid w:val="00961469"/>
    <w:rsid w:val="0096167C"/>
    <w:rsid w:val="0096746A"/>
    <w:rsid w:val="00967C84"/>
    <w:rsid w:val="00970709"/>
    <w:rsid w:val="0098122C"/>
    <w:rsid w:val="009838B7"/>
    <w:rsid w:val="009855DD"/>
    <w:rsid w:val="00985AB3"/>
    <w:rsid w:val="00985AD3"/>
    <w:rsid w:val="009900E5"/>
    <w:rsid w:val="0099154F"/>
    <w:rsid w:val="00993EB6"/>
    <w:rsid w:val="009A148A"/>
    <w:rsid w:val="009A3936"/>
    <w:rsid w:val="009A3FAD"/>
    <w:rsid w:val="009A6562"/>
    <w:rsid w:val="009B2255"/>
    <w:rsid w:val="009B2BB0"/>
    <w:rsid w:val="009B4D45"/>
    <w:rsid w:val="009D32D6"/>
    <w:rsid w:val="009D710D"/>
    <w:rsid w:val="009E26CC"/>
    <w:rsid w:val="009E41F5"/>
    <w:rsid w:val="009E46A2"/>
    <w:rsid w:val="009E530E"/>
    <w:rsid w:val="009F0231"/>
    <w:rsid w:val="009F5EA1"/>
    <w:rsid w:val="00A010F9"/>
    <w:rsid w:val="00A128F0"/>
    <w:rsid w:val="00A15C8B"/>
    <w:rsid w:val="00A322E0"/>
    <w:rsid w:val="00A33369"/>
    <w:rsid w:val="00A47CA2"/>
    <w:rsid w:val="00A47F3A"/>
    <w:rsid w:val="00A54179"/>
    <w:rsid w:val="00A55141"/>
    <w:rsid w:val="00A572B9"/>
    <w:rsid w:val="00A579BD"/>
    <w:rsid w:val="00A60C29"/>
    <w:rsid w:val="00A630B6"/>
    <w:rsid w:val="00A6413A"/>
    <w:rsid w:val="00A6692A"/>
    <w:rsid w:val="00A728B1"/>
    <w:rsid w:val="00A825AB"/>
    <w:rsid w:val="00A8454A"/>
    <w:rsid w:val="00A94D4E"/>
    <w:rsid w:val="00AA1222"/>
    <w:rsid w:val="00AA4398"/>
    <w:rsid w:val="00AA4679"/>
    <w:rsid w:val="00AA7696"/>
    <w:rsid w:val="00AB2C0C"/>
    <w:rsid w:val="00AB5144"/>
    <w:rsid w:val="00AB5F5F"/>
    <w:rsid w:val="00AB699F"/>
    <w:rsid w:val="00AC597A"/>
    <w:rsid w:val="00AD149F"/>
    <w:rsid w:val="00AD28BA"/>
    <w:rsid w:val="00AD65E8"/>
    <w:rsid w:val="00AD6FB4"/>
    <w:rsid w:val="00AE1BFD"/>
    <w:rsid w:val="00AE5A2E"/>
    <w:rsid w:val="00AE5F68"/>
    <w:rsid w:val="00AF41E0"/>
    <w:rsid w:val="00AF4D52"/>
    <w:rsid w:val="00B00532"/>
    <w:rsid w:val="00B05528"/>
    <w:rsid w:val="00B1417A"/>
    <w:rsid w:val="00B145EF"/>
    <w:rsid w:val="00B406B4"/>
    <w:rsid w:val="00B4307F"/>
    <w:rsid w:val="00B50359"/>
    <w:rsid w:val="00B52F03"/>
    <w:rsid w:val="00B54789"/>
    <w:rsid w:val="00B54BF0"/>
    <w:rsid w:val="00B57CD4"/>
    <w:rsid w:val="00B63673"/>
    <w:rsid w:val="00B64B37"/>
    <w:rsid w:val="00B66C39"/>
    <w:rsid w:val="00B76A8B"/>
    <w:rsid w:val="00B77252"/>
    <w:rsid w:val="00B801EE"/>
    <w:rsid w:val="00B805E5"/>
    <w:rsid w:val="00B86186"/>
    <w:rsid w:val="00B92051"/>
    <w:rsid w:val="00B9685B"/>
    <w:rsid w:val="00BA14B8"/>
    <w:rsid w:val="00BA1738"/>
    <w:rsid w:val="00BA1DC8"/>
    <w:rsid w:val="00BA5811"/>
    <w:rsid w:val="00BA62D5"/>
    <w:rsid w:val="00BB1145"/>
    <w:rsid w:val="00BB16F3"/>
    <w:rsid w:val="00BB1B30"/>
    <w:rsid w:val="00BC4681"/>
    <w:rsid w:val="00BD1B34"/>
    <w:rsid w:val="00BE38E2"/>
    <w:rsid w:val="00BE3F65"/>
    <w:rsid w:val="00BE73CF"/>
    <w:rsid w:val="00BF47E4"/>
    <w:rsid w:val="00BF78E5"/>
    <w:rsid w:val="00C0422C"/>
    <w:rsid w:val="00C05629"/>
    <w:rsid w:val="00C056D4"/>
    <w:rsid w:val="00C05BDA"/>
    <w:rsid w:val="00C0663D"/>
    <w:rsid w:val="00C10ABA"/>
    <w:rsid w:val="00C15382"/>
    <w:rsid w:val="00C16CB1"/>
    <w:rsid w:val="00C21889"/>
    <w:rsid w:val="00C227ED"/>
    <w:rsid w:val="00C26E6E"/>
    <w:rsid w:val="00C27DA5"/>
    <w:rsid w:val="00C35B43"/>
    <w:rsid w:val="00C35FAE"/>
    <w:rsid w:val="00C40F2E"/>
    <w:rsid w:val="00C45046"/>
    <w:rsid w:val="00C45202"/>
    <w:rsid w:val="00C45A88"/>
    <w:rsid w:val="00C51711"/>
    <w:rsid w:val="00C53853"/>
    <w:rsid w:val="00C57DC7"/>
    <w:rsid w:val="00C70524"/>
    <w:rsid w:val="00C7052F"/>
    <w:rsid w:val="00C73052"/>
    <w:rsid w:val="00C91B0E"/>
    <w:rsid w:val="00C92BBE"/>
    <w:rsid w:val="00C97CA2"/>
    <w:rsid w:val="00CA0751"/>
    <w:rsid w:val="00CA2AFD"/>
    <w:rsid w:val="00CA2C16"/>
    <w:rsid w:val="00CB13F2"/>
    <w:rsid w:val="00CD0870"/>
    <w:rsid w:val="00CD091C"/>
    <w:rsid w:val="00CD1AD7"/>
    <w:rsid w:val="00CE07DA"/>
    <w:rsid w:val="00CE672D"/>
    <w:rsid w:val="00CE78D0"/>
    <w:rsid w:val="00CF1217"/>
    <w:rsid w:val="00CF26D2"/>
    <w:rsid w:val="00CF3D25"/>
    <w:rsid w:val="00D00576"/>
    <w:rsid w:val="00D12876"/>
    <w:rsid w:val="00D14958"/>
    <w:rsid w:val="00D178BD"/>
    <w:rsid w:val="00D3328D"/>
    <w:rsid w:val="00D37F9A"/>
    <w:rsid w:val="00D431D3"/>
    <w:rsid w:val="00D43F4C"/>
    <w:rsid w:val="00D44E37"/>
    <w:rsid w:val="00D506BB"/>
    <w:rsid w:val="00D517E0"/>
    <w:rsid w:val="00D53B03"/>
    <w:rsid w:val="00D55452"/>
    <w:rsid w:val="00D55E54"/>
    <w:rsid w:val="00D56B8B"/>
    <w:rsid w:val="00D6139C"/>
    <w:rsid w:val="00D63CEF"/>
    <w:rsid w:val="00D64AC9"/>
    <w:rsid w:val="00D67FA9"/>
    <w:rsid w:val="00D72147"/>
    <w:rsid w:val="00D77FE6"/>
    <w:rsid w:val="00DA1B45"/>
    <w:rsid w:val="00DA43E3"/>
    <w:rsid w:val="00DA4F57"/>
    <w:rsid w:val="00DA681F"/>
    <w:rsid w:val="00DA7168"/>
    <w:rsid w:val="00DB3D02"/>
    <w:rsid w:val="00DB4B1B"/>
    <w:rsid w:val="00DC2D0D"/>
    <w:rsid w:val="00DC2F48"/>
    <w:rsid w:val="00DD1CE3"/>
    <w:rsid w:val="00DD1E96"/>
    <w:rsid w:val="00DD2DF3"/>
    <w:rsid w:val="00DE0BDF"/>
    <w:rsid w:val="00DE266E"/>
    <w:rsid w:val="00DF5902"/>
    <w:rsid w:val="00E04183"/>
    <w:rsid w:val="00E0460D"/>
    <w:rsid w:val="00E04BEE"/>
    <w:rsid w:val="00E07261"/>
    <w:rsid w:val="00E11E00"/>
    <w:rsid w:val="00E11EDC"/>
    <w:rsid w:val="00E13D06"/>
    <w:rsid w:val="00E15EEF"/>
    <w:rsid w:val="00E259C8"/>
    <w:rsid w:val="00E328D1"/>
    <w:rsid w:val="00E34A8A"/>
    <w:rsid w:val="00E36DF6"/>
    <w:rsid w:val="00E36E4D"/>
    <w:rsid w:val="00E438BB"/>
    <w:rsid w:val="00E5058C"/>
    <w:rsid w:val="00E51DC3"/>
    <w:rsid w:val="00E5718D"/>
    <w:rsid w:val="00E61844"/>
    <w:rsid w:val="00E71475"/>
    <w:rsid w:val="00E746A2"/>
    <w:rsid w:val="00E748F4"/>
    <w:rsid w:val="00E82EBE"/>
    <w:rsid w:val="00E85C96"/>
    <w:rsid w:val="00E85E0D"/>
    <w:rsid w:val="00E93783"/>
    <w:rsid w:val="00E94A32"/>
    <w:rsid w:val="00E96865"/>
    <w:rsid w:val="00EA1E1C"/>
    <w:rsid w:val="00EA5D93"/>
    <w:rsid w:val="00EA62A5"/>
    <w:rsid w:val="00EB4BC0"/>
    <w:rsid w:val="00EC598B"/>
    <w:rsid w:val="00EC6C5C"/>
    <w:rsid w:val="00ED49B8"/>
    <w:rsid w:val="00ED56DB"/>
    <w:rsid w:val="00EE06C0"/>
    <w:rsid w:val="00EE2049"/>
    <w:rsid w:val="00EE2EFC"/>
    <w:rsid w:val="00EF11D6"/>
    <w:rsid w:val="00EF3D0D"/>
    <w:rsid w:val="00F01646"/>
    <w:rsid w:val="00F03ED1"/>
    <w:rsid w:val="00F0461F"/>
    <w:rsid w:val="00F0482B"/>
    <w:rsid w:val="00F05664"/>
    <w:rsid w:val="00F05A04"/>
    <w:rsid w:val="00F13B8D"/>
    <w:rsid w:val="00F14062"/>
    <w:rsid w:val="00F14508"/>
    <w:rsid w:val="00F22623"/>
    <w:rsid w:val="00F2287D"/>
    <w:rsid w:val="00F24433"/>
    <w:rsid w:val="00F26459"/>
    <w:rsid w:val="00F30AE8"/>
    <w:rsid w:val="00F310AE"/>
    <w:rsid w:val="00F44466"/>
    <w:rsid w:val="00F51C1D"/>
    <w:rsid w:val="00F520F8"/>
    <w:rsid w:val="00F53118"/>
    <w:rsid w:val="00F54658"/>
    <w:rsid w:val="00F57DFB"/>
    <w:rsid w:val="00F61036"/>
    <w:rsid w:val="00F623BE"/>
    <w:rsid w:val="00F63BC8"/>
    <w:rsid w:val="00F65091"/>
    <w:rsid w:val="00F65FCB"/>
    <w:rsid w:val="00F66F0C"/>
    <w:rsid w:val="00F70784"/>
    <w:rsid w:val="00F721DA"/>
    <w:rsid w:val="00F76C3B"/>
    <w:rsid w:val="00F77475"/>
    <w:rsid w:val="00F827A6"/>
    <w:rsid w:val="00F848F8"/>
    <w:rsid w:val="00F9107D"/>
    <w:rsid w:val="00F941DB"/>
    <w:rsid w:val="00F97A1C"/>
    <w:rsid w:val="00FA35C7"/>
    <w:rsid w:val="00FB0D35"/>
    <w:rsid w:val="00FB2B42"/>
    <w:rsid w:val="00FC03E2"/>
    <w:rsid w:val="00FC1197"/>
    <w:rsid w:val="00FC196B"/>
    <w:rsid w:val="00FC1AB5"/>
    <w:rsid w:val="00FD20B6"/>
    <w:rsid w:val="00FD54B6"/>
    <w:rsid w:val="00FD699B"/>
    <w:rsid w:val="00FE0C88"/>
    <w:rsid w:val="00FE5156"/>
    <w:rsid w:val="00FE6B0B"/>
    <w:rsid w:val="00FF5CF9"/>
    <w:rsid w:val="00FF6819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A5BDD"/>
  <w15:chartTrackingRefBased/>
  <w15:docId w15:val="{D75931EE-0FBE-4A76-A9A6-B5437CB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56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2569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C0C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C70"/>
  </w:style>
  <w:style w:type="paragraph" w:styleId="Pieddepage">
    <w:name w:val="footer"/>
    <w:basedOn w:val="Normal"/>
    <w:link w:val="PieddepageCar"/>
    <w:uiPriority w:val="99"/>
    <w:unhideWhenUsed/>
    <w:rsid w:val="003C0C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C70"/>
  </w:style>
  <w:style w:type="character" w:styleId="Lienhypertexte">
    <w:name w:val="Hyperlink"/>
    <w:basedOn w:val="Policepardfaut"/>
    <w:uiPriority w:val="99"/>
    <w:unhideWhenUsed/>
    <w:rsid w:val="00CD08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087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2221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B7C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7C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7C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7C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7CA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F4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jointe@trecq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ecq.ca/wp-content/uploads/2020/06/trecq-fiches-pratiques-determinants-perseverance-scolaire-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recq.ca/wp-content/uploads/2024/11/Developper-un-projet-efficace-en-RE-selon-la-TRECQ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cq.ca/wp-content/uploads/2024/11/Developper-un-projet-efficace-en-RE-selon-la-TRECQ-1.pdf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FCF3037F6D4D3B9E43A83C6F563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51E1E-25F5-4477-9F10-7B7DF5711AFE}"/>
      </w:docPartPr>
      <w:docPartBody>
        <w:p w:rsidR="0002587D" w:rsidRDefault="00742D94" w:rsidP="00742D94">
          <w:pPr>
            <w:pStyle w:val="6CFCF3037F6D4D3B9E43A83C6F5636F0"/>
          </w:pPr>
          <w:r w:rsidRPr="007378F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A77526619F4C34A446B96CAA2FA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E54A0-26B7-4200-925F-E163CCF3B2E6}"/>
      </w:docPartPr>
      <w:docPartBody>
        <w:p w:rsidR="0002587D" w:rsidRDefault="00742D94" w:rsidP="00742D94">
          <w:pPr>
            <w:pStyle w:val="8CA77526619F4C34A446B96CAA2FADAC"/>
          </w:pPr>
          <w:r w:rsidRPr="007378F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B59FC7E36B449FAF1B389D6FEA5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05A61-89DC-4C12-9A35-E96A453B733B}"/>
      </w:docPartPr>
      <w:docPartBody>
        <w:p w:rsidR="0002587D" w:rsidRDefault="00742D94" w:rsidP="00742D94">
          <w:pPr>
            <w:pStyle w:val="75B59FC7E36B449FAF1B389D6FEA56D9"/>
          </w:pPr>
          <w:r w:rsidRPr="007378F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D976B072BD47F4996ACAAA40882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29366-5B20-4371-A02D-3145A1E31497}"/>
      </w:docPartPr>
      <w:docPartBody>
        <w:p w:rsidR="0002587D" w:rsidRDefault="00742D94" w:rsidP="00742D94">
          <w:pPr>
            <w:pStyle w:val="45D976B072BD47F4996ACAAA4088258C"/>
          </w:pPr>
          <w:r w:rsidRPr="007378F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ga">
    <w:altName w:val="Calibri"/>
    <w:panose1 w:val="020B0800030000020004"/>
    <w:charset w:val="00"/>
    <w:family w:val="swiss"/>
    <w:pitch w:val="variable"/>
    <w:sig w:usb0="800000E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C4"/>
    <w:rsid w:val="0002587D"/>
    <w:rsid w:val="00147901"/>
    <w:rsid w:val="00250A2F"/>
    <w:rsid w:val="00336A4E"/>
    <w:rsid w:val="0040097A"/>
    <w:rsid w:val="00475D28"/>
    <w:rsid w:val="004860F2"/>
    <w:rsid w:val="00502EB6"/>
    <w:rsid w:val="00555014"/>
    <w:rsid w:val="00664E46"/>
    <w:rsid w:val="006E2480"/>
    <w:rsid w:val="006E703B"/>
    <w:rsid w:val="00723263"/>
    <w:rsid w:val="00742D94"/>
    <w:rsid w:val="008C6CA0"/>
    <w:rsid w:val="008E0AE2"/>
    <w:rsid w:val="009211DA"/>
    <w:rsid w:val="009D710D"/>
    <w:rsid w:val="00A55141"/>
    <w:rsid w:val="00A5547A"/>
    <w:rsid w:val="00A72388"/>
    <w:rsid w:val="00C16CB1"/>
    <w:rsid w:val="00C70524"/>
    <w:rsid w:val="00C81A4C"/>
    <w:rsid w:val="00CD1AD7"/>
    <w:rsid w:val="00CF189D"/>
    <w:rsid w:val="00D218C4"/>
    <w:rsid w:val="00D5306B"/>
    <w:rsid w:val="00E82EBE"/>
    <w:rsid w:val="00EE557A"/>
    <w:rsid w:val="00F1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5014"/>
    <w:rPr>
      <w:color w:val="808080"/>
    </w:rPr>
  </w:style>
  <w:style w:type="paragraph" w:customStyle="1" w:styleId="6CFCF3037F6D4D3B9E43A83C6F5636F0">
    <w:name w:val="6CFCF3037F6D4D3B9E43A83C6F5636F0"/>
    <w:rsid w:val="00742D94"/>
  </w:style>
  <w:style w:type="paragraph" w:customStyle="1" w:styleId="8CA77526619F4C34A446B96CAA2FADAC">
    <w:name w:val="8CA77526619F4C34A446B96CAA2FADAC"/>
    <w:rsid w:val="00742D94"/>
  </w:style>
  <w:style w:type="paragraph" w:customStyle="1" w:styleId="75B59FC7E36B449FAF1B389D6FEA56D9">
    <w:name w:val="75B59FC7E36B449FAF1B389D6FEA56D9"/>
    <w:rsid w:val="00742D94"/>
  </w:style>
  <w:style w:type="paragraph" w:customStyle="1" w:styleId="45D976B072BD47F4996ACAAA4088258C">
    <w:name w:val="45D976B072BD47F4996ACAAA4088258C"/>
    <w:rsid w:val="00742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0623-E25E-428B-BD8F-B42543B1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de la Riveraine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Dominique</dc:creator>
  <cp:keywords/>
  <dc:description/>
  <cp:lastModifiedBy>Bouchard Dominique</cp:lastModifiedBy>
  <cp:revision>230</cp:revision>
  <dcterms:created xsi:type="dcterms:W3CDTF">2024-04-23T15:01:00Z</dcterms:created>
  <dcterms:modified xsi:type="dcterms:W3CDTF">2024-11-28T16:14:00Z</dcterms:modified>
</cp:coreProperties>
</file>